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E7E6" w14:textId="199F47D5" w:rsidR="009B61E5" w:rsidRDefault="00032E49" w:rsidP="00FF12F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Phonics</w:t>
      </w:r>
      <w:r w:rsidR="0067755A" w:rsidRPr="009A7D0D">
        <w:rPr>
          <w:rFonts w:asciiTheme="minorHAnsi" w:hAnsiTheme="minorHAnsi" w:cstheme="minorHAnsi"/>
          <w:b/>
          <w:bCs/>
          <w:sz w:val="32"/>
          <w:szCs w:val="32"/>
        </w:rPr>
        <w:t xml:space="preserve"> Hive</w:t>
      </w:r>
    </w:p>
    <w:p w14:paraId="644E85A1" w14:textId="77777777" w:rsidR="00632644" w:rsidRPr="00805D50" w:rsidRDefault="00632644" w:rsidP="00632644">
      <w:pPr>
        <w:rPr>
          <w:rFonts w:asciiTheme="minorHAnsi" w:hAnsiTheme="minorHAnsi" w:cstheme="minorHAnsi"/>
          <w:b/>
          <w:bCs/>
          <w:color w:val="FF0000"/>
        </w:rPr>
      </w:pPr>
      <w:r w:rsidRPr="00805D50">
        <w:rPr>
          <w:rFonts w:asciiTheme="minorHAnsi" w:hAnsiTheme="minorHAnsi" w:cstheme="minorHAnsi"/>
          <w:b/>
          <w:bCs/>
          <w:color w:val="FF0000"/>
        </w:rPr>
        <w:t>*** Please Note ***</w:t>
      </w:r>
    </w:p>
    <w:p w14:paraId="336965C7" w14:textId="704B3609" w:rsidR="00632644" w:rsidRPr="00805D50" w:rsidRDefault="00632644" w:rsidP="0063264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FF0000"/>
        </w:rPr>
      </w:pPr>
      <w:r w:rsidRPr="00805D50">
        <w:rPr>
          <w:rFonts w:asciiTheme="minorHAnsi" w:hAnsiTheme="minorHAnsi" w:cstheme="minorHAnsi"/>
          <w:b/>
          <w:bCs/>
          <w:color w:val="FF0000"/>
        </w:rPr>
        <w:t xml:space="preserve">Activities are continually being uploaded to the </w:t>
      </w:r>
      <w:r>
        <w:rPr>
          <w:rFonts w:asciiTheme="minorHAnsi" w:hAnsiTheme="minorHAnsi" w:cstheme="minorHAnsi"/>
          <w:b/>
          <w:bCs/>
          <w:color w:val="FF0000"/>
        </w:rPr>
        <w:t>Phonics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 Hive. When complete, the hive will contain the </w:t>
      </w:r>
      <w:r>
        <w:rPr>
          <w:rFonts w:asciiTheme="minorHAnsi" w:hAnsiTheme="minorHAnsi" w:cstheme="minorHAnsi"/>
          <w:b/>
          <w:bCs/>
          <w:color w:val="FF0000"/>
        </w:rPr>
        <w:t>activities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 outlined below. All the resources will be uploaded by the end of August 2024. </w:t>
      </w:r>
    </w:p>
    <w:p w14:paraId="6D725988" w14:textId="77777777" w:rsidR="00632644" w:rsidRPr="00805D50" w:rsidRDefault="00632644" w:rsidP="0063264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FF0000"/>
        </w:rPr>
      </w:pPr>
      <w:r w:rsidRPr="00805D50">
        <w:rPr>
          <w:rFonts w:asciiTheme="minorHAnsi" w:hAnsiTheme="minorHAnsi" w:cstheme="minorHAnsi"/>
          <w:b/>
          <w:bCs/>
          <w:color w:val="FF0000"/>
        </w:rPr>
        <w:t xml:space="preserve">If you are a member of the Writing Club and there is a resource that hasn’t been uploaded yet, please email me at </w:t>
      </w:r>
      <w:hyperlink r:id="rId7" w:history="1">
        <w:r w:rsidRPr="00805D50">
          <w:rPr>
            <w:rStyle w:val="Hyperlink"/>
            <w:rFonts w:asciiTheme="minorHAnsi" w:hAnsiTheme="minorHAnsi" w:cstheme="minorHAnsi"/>
            <w:b/>
            <w:bCs/>
          </w:rPr>
          <w:t>natalie@teachingwithatouchofhoney.com</w:t>
        </w:r>
      </w:hyperlink>
      <w:r w:rsidRPr="00805D50">
        <w:rPr>
          <w:rFonts w:asciiTheme="minorHAnsi" w:hAnsiTheme="minorHAnsi" w:cstheme="minorHAnsi"/>
          <w:b/>
          <w:bCs/>
          <w:color w:val="FF0000"/>
        </w:rPr>
        <w:t xml:space="preserve"> and I’ll move it to the top of my list to upload.</w:t>
      </w:r>
    </w:p>
    <w:p w14:paraId="64E3226E" w14:textId="77777777" w:rsidR="001D4901" w:rsidRPr="009A7D0D" w:rsidRDefault="001D4901">
      <w:pPr>
        <w:rPr>
          <w:rFonts w:asciiTheme="minorHAnsi" w:hAnsiTheme="minorHAnsi" w:cstheme="minorHAnsi"/>
        </w:rPr>
      </w:pPr>
    </w:p>
    <w:p w14:paraId="6B57DFAA" w14:textId="7D1EC16E" w:rsidR="00EF2749" w:rsidRPr="002018E9" w:rsidRDefault="009A7D0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Document Content</w:t>
      </w:r>
      <w:r w:rsidR="00593AFA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76DDF86C" w14:textId="77777777" w:rsidR="009A7D0D" w:rsidRDefault="009A7D0D">
      <w:pPr>
        <w:rPr>
          <w:rFonts w:asciiTheme="minorHAnsi" w:hAnsiTheme="minorHAnsi" w:cstheme="minorHAnsi"/>
          <w:b/>
          <w:bCs/>
        </w:rPr>
      </w:pPr>
    </w:p>
    <w:p w14:paraId="60CF5D2F" w14:textId="63FC146C" w:rsidR="009A7D0D" w:rsidRDefault="009A7D0D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In </w:t>
      </w:r>
      <w:r w:rsidR="00032E49">
        <w:rPr>
          <w:rFonts w:asciiTheme="minorHAnsi" w:hAnsiTheme="minorHAnsi" w:cstheme="minorHAnsi"/>
        </w:rPr>
        <w:t xml:space="preserve">this Phonics </w:t>
      </w:r>
      <w:r w:rsidR="00F12F89">
        <w:rPr>
          <w:rFonts w:asciiTheme="minorHAnsi" w:hAnsiTheme="minorHAnsi" w:cstheme="minorHAnsi"/>
        </w:rPr>
        <w:t xml:space="preserve">Hive </w:t>
      </w:r>
      <w:r w:rsidRPr="009A7D0D">
        <w:rPr>
          <w:rFonts w:asciiTheme="minorHAnsi" w:hAnsiTheme="minorHAnsi" w:cstheme="minorHAnsi"/>
        </w:rPr>
        <w:t xml:space="preserve">document you’ll find </w:t>
      </w:r>
      <w:r>
        <w:rPr>
          <w:rFonts w:asciiTheme="minorHAnsi" w:hAnsiTheme="minorHAnsi" w:cstheme="minorHAnsi"/>
        </w:rPr>
        <w:t xml:space="preserve">the following </w:t>
      </w:r>
      <w:r w:rsidRPr="009A7D0D">
        <w:rPr>
          <w:rFonts w:asciiTheme="minorHAnsi" w:hAnsiTheme="minorHAnsi" w:cstheme="minorHAnsi"/>
        </w:rPr>
        <w:t>informatio</w:t>
      </w:r>
      <w:r>
        <w:rPr>
          <w:rFonts w:asciiTheme="minorHAnsi" w:hAnsiTheme="minorHAnsi" w:cstheme="minorHAnsi"/>
        </w:rPr>
        <w:t>n</w:t>
      </w:r>
      <w:r w:rsidRPr="009A7D0D">
        <w:rPr>
          <w:rFonts w:asciiTheme="minorHAnsi" w:hAnsiTheme="minorHAnsi" w:cstheme="minorHAnsi"/>
        </w:rPr>
        <w:t>:</w:t>
      </w:r>
    </w:p>
    <w:p w14:paraId="7D65914E" w14:textId="15D3DC33" w:rsidR="009A7D0D" w:rsidRDefault="00032E49" w:rsidP="00032E49">
      <w:pPr>
        <w:tabs>
          <w:tab w:val="left" w:pos="9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AFFE029" w14:textId="4B2B1D13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of </w:t>
      </w:r>
      <w:r w:rsidR="00032E49">
        <w:rPr>
          <w:rFonts w:asciiTheme="minorHAnsi" w:hAnsiTheme="minorHAnsi" w:cstheme="minorHAnsi"/>
        </w:rPr>
        <w:t>Phonics</w:t>
      </w:r>
      <w:r>
        <w:rPr>
          <w:rFonts w:asciiTheme="minorHAnsi" w:hAnsiTheme="minorHAnsi" w:cstheme="minorHAnsi"/>
        </w:rPr>
        <w:t xml:space="preserve"> Skills</w:t>
      </w:r>
    </w:p>
    <w:p w14:paraId="47F4D752" w14:textId="1B5809F1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Types of </w:t>
      </w:r>
      <w:r w:rsidR="00032E49">
        <w:rPr>
          <w:rFonts w:asciiTheme="minorHAnsi" w:hAnsiTheme="minorHAnsi" w:cstheme="minorHAnsi"/>
        </w:rPr>
        <w:t>Phonics</w:t>
      </w:r>
      <w:r>
        <w:rPr>
          <w:rFonts w:asciiTheme="minorHAnsi" w:hAnsiTheme="minorHAnsi" w:cstheme="minorHAnsi"/>
        </w:rPr>
        <w:t xml:space="preserve"> Activities</w:t>
      </w:r>
    </w:p>
    <w:p w14:paraId="624677CF" w14:textId="638876C7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Ideas for Using </w:t>
      </w:r>
      <w:r w:rsidR="00032E49">
        <w:rPr>
          <w:rFonts w:asciiTheme="minorHAnsi" w:hAnsiTheme="minorHAnsi" w:cstheme="minorHAnsi"/>
        </w:rPr>
        <w:t>Phonics</w:t>
      </w:r>
      <w:r>
        <w:rPr>
          <w:rFonts w:asciiTheme="minorHAnsi" w:hAnsiTheme="minorHAnsi" w:cstheme="minorHAnsi"/>
        </w:rPr>
        <w:t xml:space="preserve"> Resources</w:t>
      </w:r>
    </w:p>
    <w:p w14:paraId="12C08B7F" w14:textId="28405D22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Season and Holiday </w:t>
      </w:r>
      <w:r w:rsidR="00032E49">
        <w:rPr>
          <w:rFonts w:asciiTheme="minorHAnsi" w:hAnsiTheme="minorHAnsi" w:cstheme="minorHAnsi"/>
        </w:rPr>
        <w:t>Phonics</w:t>
      </w:r>
      <w:r>
        <w:rPr>
          <w:rFonts w:asciiTheme="minorHAnsi" w:hAnsiTheme="minorHAnsi" w:cstheme="minorHAnsi"/>
        </w:rPr>
        <w:t xml:space="preserve"> Activities</w:t>
      </w:r>
    </w:p>
    <w:p w14:paraId="39003590" w14:textId="6365EF1D" w:rsidR="009A7D0D" w:rsidRDefault="00F12F89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Common Core Standards</w:t>
      </w:r>
    </w:p>
    <w:p w14:paraId="25CB0E75" w14:textId="29DCC567" w:rsidR="009A7D0D" w:rsidRPr="002018E9" w:rsidRDefault="00F12F89" w:rsidP="002018E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Plan Samples (based on 40-week school year)</w:t>
      </w:r>
    </w:p>
    <w:p w14:paraId="207A785A" w14:textId="77777777" w:rsidR="00800A01" w:rsidRDefault="00800A0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8204FF" w14:textId="1FEF8589" w:rsidR="00EF2749" w:rsidRPr="002018E9" w:rsidRDefault="009A7D0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List of </w:t>
      </w:r>
      <w:r w:rsidR="00032E49">
        <w:rPr>
          <w:rFonts w:asciiTheme="minorHAnsi" w:hAnsiTheme="minorHAnsi" w:cstheme="minorHAnsi"/>
          <w:b/>
          <w:bCs/>
          <w:sz w:val="28"/>
          <w:szCs w:val="28"/>
        </w:rPr>
        <w:t>Phonics</w:t>
      </w:r>
      <w:r w:rsidR="00C60871"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C56A1" w:rsidRPr="009A7D0D">
        <w:rPr>
          <w:rFonts w:asciiTheme="minorHAnsi" w:hAnsiTheme="minorHAnsi" w:cstheme="minorHAnsi"/>
          <w:b/>
          <w:bCs/>
          <w:sz w:val="28"/>
          <w:szCs w:val="28"/>
        </w:rPr>
        <w:t>Skills</w:t>
      </w:r>
    </w:p>
    <w:p w14:paraId="59852F4E" w14:textId="77777777" w:rsidR="0067755A" w:rsidRPr="009A7D0D" w:rsidRDefault="0067755A">
      <w:pPr>
        <w:rPr>
          <w:rFonts w:asciiTheme="minorHAnsi" w:hAnsiTheme="minorHAnsi" w:cstheme="minorHAnsi"/>
        </w:rPr>
      </w:pPr>
    </w:p>
    <w:p w14:paraId="4942508A" w14:textId="2A9CF467" w:rsidR="0067755A" w:rsidRPr="009A7D0D" w:rsidRDefault="0067755A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 materials </w:t>
      </w:r>
      <w:r w:rsidR="00F12F89">
        <w:rPr>
          <w:rFonts w:asciiTheme="minorHAnsi" w:hAnsiTheme="minorHAnsi" w:cstheme="minorHAnsi"/>
        </w:rPr>
        <w:t xml:space="preserve">in the </w:t>
      </w:r>
      <w:r w:rsidR="00032E49">
        <w:rPr>
          <w:rFonts w:asciiTheme="minorHAnsi" w:hAnsiTheme="minorHAnsi" w:cstheme="minorHAnsi"/>
        </w:rPr>
        <w:t>Phonics</w:t>
      </w:r>
      <w:r w:rsidR="00F12F89">
        <w:rPr>
          <w:rFonts w:asciiTheme="minorHAnsi" w:hAnsiTheme="minorHAnsi" w:cstheme="minorHAnsi"/>
        </w:rPr>
        <w:t xml:space="preserve"> Hive </w:t>
      </w:r>
      <w:r w:rsidRPr="009A7D0D">
        <w:rPr>
          <w:rFonts w:asciiTheme="minorHAnsi" w:hAnsiTheme="minorHAnsi" w:cstheme="minorHAnsi"/>
        </w:rPr>
        <w:t xml:space="preserve">focus on the following </w:t>
      </w:r>
      <w:r w:rsidR="001D4901">
        <w:rPr>
          <w:rFonts w:asciiTheme="minorHAnsi" w:hAnsiTheme="minorHAnsi" w:cstheme="minorHAnsi"/>
        </w:rPr>
        <w:t>phonics</w:t>
      </w:r>
      <w:r w:rsidR="001F75E3" w:rsidRPr="009A7D0D">
        <w:rPr>
          <w:rFonts w:asciiTheme="minorHAnsi" w:hAnsiTheme="minorHAnsi" w:cstheme="minorHAnsi"/>
        </w:rPr>
        <w:t xml:space="preserve"> </w:t>
      </w:r>
      <w:r w:rsidRPr="009A7D0D">
        <w:rPr>
          <w:rFonts w:asciiTheme="minorHAnsi" w:hAnsiTheme="minorHAnsi" w:cstheme="minorHAnsi"/>
        </w:rPr>
        <w:t>skills:</w:t>
      </w:r>
    </w:p>
    <w:p w14:paraId="0C11C719" w14:textId="77777777" w:rsidR="0067755A" w:rsidRPr="009A7D0D" w:rsidRDefault="0067755A">
      <w:pPr>
        <w:rPr>
          <w:rFonts w:asciiTheme="minorHAnsi" w:hAnsiTheme="minorHAnsi" w:cstheme="minorHAnsi"/>
        </w:rPr>
      </w:pPr>
    </w:p>
    <w:p w14:paraId="4C2CA55A" w14:textId="2F2C254C" w:rsidR="0067755A" w:rsidRDefault="0067755A" w:rsidP="00032E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A</w:t>
      </w:r>
      <w:r w:rsidR="00032E49">
        <w:rPr>
          <w:rFonts w:asciiTheme="minorHAnsi" w:hAnsiTheme="minorHAnsi" w:cstheme="minorHAnsi"/>
        </w:rPr>
        <w:t>CK, ECK, ICK, OCK, and UCK</w:t>
      </w:r>
    </w:p>
    <w:p w14:paraId="35617135" w14:textId="0D9BF640" w:rsidR="001B7737" w:rsidRDefault="001B7737" w:rsidP="00032E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ALK, ALL, and ALT</w:t>
      </w:r>
    </w:p>
    <w:p w14:paraId="20161052" w14:textId="2F078E2D" w:rsidR="001B7737" w:rsidRDefault="001B7737" w:rsidP="00032E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ALL, ELL, and ILL</w:t>
      </w:r>
    </w:p>
    <w:p w14:paraId="4A815063" w14:textId="26871490" w:rsidR="001B7737" w:rsidRDefault="001B7737" w:rsidP="00032E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ANG, ING, ONG, and UNG</w:t>
      </w:r>
    </w:p>
    <w:p w14:paraId="75F833A7" w14:textId="4A66E585" w:rsidR="001B7737" w:rsidRDefault="001B7737" w:rsidP="00032E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ANK, INK, ONK, and UNK</w:t>
      </w:r>
    </w:p>
    <w:p w14:paraId="12D66A91" w14:textId="45B31382" w:rsidR="001B7737" w:rsidRDefault="001B7737" w:rsidP="00032E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 and OR</w:t>
      </w:r>
    </w:p>
    <w:p w14:paraId="5E43C764" w14:textId="25740B52" w:rsidR="001B7737" w:rsidRDefault="001B7737" w:rsidP="00032E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and AW</w:t>
      </w:r>
    </w:p>
    <w:p w14:paraId="75306920" w14:textId="36605A27" w:rsidR="001B7737" w:rsidRDefault="001B7737" w:rsidP="00032E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Beginning Sounds</w:t>
      </w:r>
    </w:p>
    <w:p w14:paraId="315F5245" w14:textId="456838DE" w:rsidR="001B7737" w:rsidRDefault="001B7737" w:rsidP="00032E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Blends</w:t>
      </w:r>
    </w:p>
    <w:p w14:paraId="502BB48B" w14:textId="73E54D5D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Blends</w:t>
      </w:r>
    </w:p>
    <w:p w14:paraId="2BAC0DE0" w14:textId="232A7281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Blends</w:t>
      </w:r>
    </w:p>
    <w:p w14:paraId="3886D87A" w14:textId="70DC3EE0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Initial Blends</w:t>
      </w:r>
    </w:p>
    <w:p w14:paraId="7CCC6910" w14:textId="339ABB84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Bossy R</w:t>
      </w:r>
    </w:p>
    <w:p w14:paraId="142F8525" w14:textId="1D2DF7EB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CVC Words</w:t>
      </w:r>
    </w:p>
    <w:p w14:paraId="5417C202" w14:textId="7F790238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DGE, GE, and TCH</w:t>
      </w:r>
    </w:p>
    <w:p w14:paraId="09D6EBA0" w14:textId="03D5B6B6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Digraphs</w:t>
      </w:r>
    </w:p>
    <w:p w14:paraId="538E2F17" w14:textId="4935A712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Digraphs</w:t>
      </w:r>
    </w:p>
    <w:p w14:paraId="71757012" w14:textId="61FED900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Digraphs</w:t>
      </w:r>
    </w:p>
    <w:p w14:paraId="566693C0" w14:textId="1A91A4C2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Initial Digraphs</w:t>
      </w:r>
    </w:p>
    <w:p w14:paraId="7D1C24A0" w14:textId="00DDFC7D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Diphthongs</w:t>
      </w:r>
    </w:p>
    <w:p w14:paraId="33369FCE" w14:textId="4DF01C17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Double Consonants</w:t>
      </w:r>
    </w:p>
    <w:p w14:paraId="35CA6437" w14:textId="3FFBC984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 Sounds</w:t>
      </w:r>
    </w:p>
    <w:p w14:paraId="66015FE8" w14:textId="2A391B63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Ending Sounds</w:t>
      </w:r>
    </w:p>
    <w:p w14:paraId="04D9D7EF" w14:textId="65E81EB5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ER, IR, and UR</w:t>
      </w:r>
    </w:p>
    <w:p w14:paraId="2FB625D5" w14:textId="4C3D5BAC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EW, OO, and UE</w:t>
      </w:r>
    </w:p>
    <w:p w14:paraId="3F03AE6E" w14:textId="02AFF004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Hard and Soft C &amp; G</w:t>
      </w:r>
    </w:p>
    <w:p w14:paraId="7FB46E76" w14:textId="5C8F1A2A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Hard and Soft C</w:t>
      </w:r>
    </w:p>
    <w:p w14:paraId="0582B88B" w14:textId="5320D40E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Hard and Soft C &amp; G</w:t>
      </w:r>
    </w:p>
    <w:p w14:paraId="58D6E599" w14:textId="07EBCF64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Hard and Soft G</w:t>
      </w:r>
    </w:p>
    <w:p w14:paraId="7A557479" w14:textId="3C30B6B1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 Words</w:t>
      </w:r>
    </w:p>
    <w:p w14:paraId="50A4FAA0" w14:textId="2342E32F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OI and OY</w:t>
      </w:r>
    </w:p>
    <w:p w14:paraId="531DB486" w14:textId="63F075AD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OO Sounds</w:t>
      </w:r>
    </w:p>
    <w:p w14:paraId="07BEC3B6" w14:textId="1404CB1E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 and OW</w:t>
      </w:r>
    </w:p>
    <w:p w14:paraId="33632D51" w14:textId="6259549F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Silent Letters</w:t>
      </w:r>
    </w:p>
    <w:p w14:paraId="45BDD3E5" w14:textId="453821D1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Sounds of Y</w:t>
      </w:r>
    </w:p>
    <w:p w14:paraId="70827ED2" w14:textId="6301BDF1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Syllables</w:t>
      </w:r>
    </w:p>
    <w:p w14:paraId="5D7FF35F" w14:textId="697F6050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Closed Syllables</w:t>
      </w:r>
    </w:p>
    <w:p w14:paraId="22658762" w14:textId="05961FAC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Consonant LE</w:t>
      </w:r>
    </w:p>
    <w:p w14:paraId="09194191" w14:textId="4E78C586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Diphthongs</w:t>
      </w:r>
    </w:p>
    <w:p w14:paraId="1A3068AE" w14:textId="5B36AFF7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Magic E</w:t>
      </w:r>
    </w:p>
    <w:p w14:paraId="70758B1D" w14:textId="4651FEEA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Syllables</w:t>
      </w:r>
    </w:p>
    <w:p w14:paraId="57ED3560" w14:textId="31739C47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R-Controlled Syllables</w:t>
      </w:r>
    </w:p>
    <w:p w14:paraId="302CA5D5" w14:textId="65AEDC08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Vowel Teams</w:t>
      </w:r>
    </w:p>
    <w:p w14:paraId="4A5038A9" w14:textId="0702B3EF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Letter Blends</w:t>
      </w:r>
    </w:p>
    <w:p w14:paraId="39C70F77" w14:textId="3F1D9D1A" w:rsidR="001B7737" w:rsidRDefault="001B7737" w:rsidP="001B77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Vowels</w:t>
      </w:r>
    </w:p>
    <w:p w14:paraId="7C3478BB" w14:textId="06D7571A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 Vowels</w:t>
      </w:r>
    </w:p>
    <w:p w14:paraId="28A2E717" w14:textId="546E863B" w:rsid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Vowels</w:t>
      </w:r>
    </w:p>
    <w:p w14:paraId="0B242D60" w14:textId="78AD91F2" w:rsidR="001B7737" w:rsidRPr="001B7737" w:rsidRDefault="001B7737" w:rsidP="001B77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and Long Vowels</w:t>
      </w:r>
    </w:p>
    <w:p w14:paraId="4D5F64A6" w14:textId="77777777" w:rsidR="00800A01" w:rsidRDefault="00800A0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66BF41" w14:textId="158DB6D2" w:rsidR="00EF2749" w:rsidRPr="002018E9" w:rsidRDefault="009A7D0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Types of </w:t>
      </w:r>
      <w:r w:rsidR="00032E49">
        <w:rPr>
          <w:rFonts w:asciiTheme="minorHAnsi" w:hAnsiTheme="minorHAnsi" w:cstheme="minorHAnsi"/>
          <w:b/>
          <w:bCs/>
          <w:sz w:val="28"/>
          <w:szCs w:val="28"/>
        </w:rPr>
        <w:t>Phonics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Activities</w:t>
      </w:r>
    </w:p>
    <w:p w14:paraId="21568A5A" w14:textId="77777777" w:rsidR="001F75E3" w:rsidRPr="009A7D0D" w:rsidRDefault="001F75E3">
      <w:pPr>
        <w:rPr>
          <w:rFonts w:asciiTheme="minorHAnsi" w:hAnsiTheme="minorHAnsi" w:cstheme="minorHAnsi"/>
          <w:b/>
          <w:bCs/>
        </w:rPr>
      </w:pPr>
    </w:p>
    <w:p w14:paraId="5DC4B111" w14:textId="79B1991A" w:rsidR="001F75E3" w:rsidRPr="009A7D0D" w:rsidRDefault="001F75E3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You’ll find both digital and printable </w:t>
      </w:r>
      <w:r w:rsidR="00032E49">
        <w:rPr>
          <w:rFonts w:asciiTheme="minorHAnsi" w:hAnsiTheme="minorHAnsi" w:cstheme="minorHAnsi"/>
        </w:rPr>
        <w:t>phonics</w:t>
      </w:r>
      <w:r w:rsidRPr="009A7D0D">
        <w:rPr>
          <w:rFonts w:asciiTheme="minorHAnsi" w:hAnsiTheme="minorHAnsi" w:cstheme="minorHAnsi"/>
        </w:rPr>
        <w:t xml:space="preserve"> activities. The </w:t>
      </w:r>
      <w:r w:rsidR="00032E49">
        <w:rPr>
          <w:rFonts w:asciiTheme="minorHAnsi" w:hAnsiTheme="minorHAnsi" w:cstheme="minorHAnsi"/>
        </w:rPr>
        <w:t>phonics</w:t>
      </w:r>
      <w:r w:rsidRPr="009A7D0D">
        <w:rPr>
          <w:rFonts w:asciiTheme="minorHAnsi" w:hAnsiTheme="minorHAnsi" w:cstheme="minorHAnsi"/>
        </w:rPr>
        <w:t xml:space="preserve"> activities include:</w:t>
      </w:r>
    </w:p>
    <w:p w14:paraId="46D7D461" w14:textId="77777777" w:rsidR="003C56A1" w:rsidRPr="009A7D0D" w:rsidRDefault="003C56A1">
      <w:pPr>
        <w:rPr>
          <w:rFonts w:asciiTheme="minorHAnsi" w:hAnsiTheme="minorHAnsi" w:cstheme="minorHAnsi"/>
        </w:rPr>
      </w:pPr>
    </w:p>
    <w:p w14:paraId="25AE92F6" w14:textId="2BD9718D" w:rsidR="003C56A1" w:rsidRPr="009A7D0D" w:rsidRDefault="003C56A1" w:rsidP="003C56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Digital</w:t>
      </w:r>
    </w:p>
    <w:p w14:paraId="70B56A84" w14:textId="2BE973F1" w:rsidR="00F12F89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Drag and Drop </w:t>
      </w:r>
      <w:r w:rsidR="00F12F89">
        <w:rPr>
          <w:rFonts w:asciiTheme="minorHAnsi" w:hAnsiTheme="minorHAnsi" w:cstheme="minorHAnsi"/>
        </w:rPr>
        <w:t>Activities</w:t>
      </w:r>
      <w:r w:rsidRPr="009A7D0D">
        <w:rPr>
          <w:rFonts w:asciiTheme="minorHAnsi" w:hAnsiTheme="minorHAnsi" w:cstheme="minorHAnsi"/>
        </w:rPr>
        <w:t xml:space="preserve"> </w:t>
      </w:r>
    </w:p>
    <w:p w14:paraId="66BC1509" w14:textId="77777777" w:rsidR="00F12F89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Type the Correct Word Activities</w:t>
      </w:r>
    </w:p>
    <w:p w14:paraId="28FC1390" w14:textId="404A230B" w:rsidR="003C56A1" w:rsidRPr="009A7D0D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Answer Keys</w:t>
      </w:r>
    </w:p>
    <w:p w14:paraId="446BDB08" w14:textId="127F7B40" w:rsidR="003C56A1" w:rsidRPr="009A7D0D" w:rsidRDefault="003C56A1" w:rsidP="003C56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Printable</w:t>
      </w:r>
    </w:p>
    <w:p w14:paraId="74E89834" w14:textId="4818D5C0" w:rsidR="003C56A1" w:rsidRPr="009A7D0D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Assessments</w:t>
      </w:r>
    </w:p>
    <w:p w14:paraId="04C179D4" w14:textId="44F4CC1A" w:rsidR="003C56A1" w:rsidRPr="009A7D0D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Hands-On Activities (Match Activities or Word Sorts)</w:t>
      </w:r>
    </w:p>
    <w:p w14:paraId="5DEBEC1F" w14:textId="299B6E10" w:rsidR="003C56A1" w:rsidRPr="009A7D0D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Task Cards</w:t>
      </w:r>
    </w:p>
    <w:p w14:paraId="2C35A849" w14:textId="14C382FF" w:rsidR="003C56A1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lastRenderedPageBreak/>
        <w:t>Worksheets</w:t>
      </w:r>
    </w:p>
    <w:p w14:paraId="6B6589BF" w14:textId="64615BEF" w:rsidR="00F12F89" w:rsidRDefault="00F12F89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Keys</w:t>
      </w:r>
    </w:p>
    <w:p w14:paraId="4CD26F9F" w14:textId="77777777" w:rsidR="002018E9" w:rsidRDefault="002018E9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2A3FCE" w14:textId="4010FFA1" w:rsidR="00EF2749" w:rsidRPr="002018E9" w:rsidRDefault="009A7D0D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Ideas For Using </w:t>
      </w:r>
      <w:r w:rsidR="00032E49">
        <w:rPr>
          <w:rFonts w:asciiTheme="minorHAnsi" w:hAnsiTheme="minorHAnsi" w:cstheme="minorHAnsi"/>
          <w:b/>
          <w:bCs/>
          <w:sz w:val="28"/>
          <w:szCs w:val="28"/>
        </w:rPr>
        <w:t>Phonics</w:t>
      </w:r>
      <w:r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Resources</w:t>
      </w:r>
    </w:p>
    <w:p w14:paraId="1AD5F2FB" w14:textId="77777777" w:rsidR="009A7D0D" w:rsidRDefault="009A7D0D" w:rsidP="009A7D0D">
      <w:pPr>
        <w:rPr>
          <w:rFonts w:asciiTheme="minorHAnsi" w:hAnsiTheme="minorHAnsi" w:cstheme="minorHAnsi"/>
        </w:rPr>
      </w:pPr>
    </w:p>
    <w:p w14:paraId="09EC204F" w14:textId="5E4A5AA0" w:rsidR="009A7D0D" w:rsidRDefault="009A7D0D" w:rsidP="009A7D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use the </w:t>
      </w:r>
      <w:r w:rsidR="00032E49">
        <w:rPr>
          <w:rFonts w:asciiTheme="minorHAnsi" w:hAnsiTheme="minorHAnsi" w:cstheme="minorHAnsi"/>
        </w:rPr>
        <w:t>phonics</w:t>
      </w:r>
      <w:r>
        <w:rPr>
          <w:rFonts w:asciiTheme="minorHAnsi" w:hAnsiTheme="minorHAnsi" w:cstheme="minorHAnsi"/>
        </w:rPr>
        <w:t xml:space="preserve"> activities in your classroom:</w:t>
      </w:r>
    </w:p>
    <w:p w14:paraId="653CA0E5" w14:textId="77777777" w:rsidR="009A7D0D" w:rsidRDefault="009A7D0D" w:rsidP="009A7D0D">
      <w:pPr>
        <w:rPr>
          <w:rFonts w:asciiTheme="minorHAnsi" w:hAnsiTheme="minorHAnsi" w:cstheme="minorHAnsi"/>
        </w:rPr>
      </w:pPr>
    </w:p>
    <w:p w14:paraId="1CC78700" w14:textId="4EBD31BE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7D0D">
        <w:rPr>
          <w:rFonts w:asciiTheme="minorHAnsi" w:hAnsiTheme="minorHAnsi" w:cstheme="minorHAnsi"/>
        </w:rPr>
        <w:t>s part of your regular language arts program,</w:t>
      </w:r>
    </w:p>
    <w:p w14:paraId="79D02492" w14:textId="2B48C51F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7D0D">
        <w:rPr>
          <w:rFonts w:asciiTheme="minorHAnsi" w:hAnsiTheme="minorHAnsi" w:cstheme="minorHAnsi"/>
        </w:rPr>
        <w:t>s a bell ringer activity,</w:t>
      </w:r>
    </w:p>
    <w:p w14:paraId="3C50597E" w14:textId="36F1089D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A7D0D">
        <w:rPr>
          <w:rFonts w:asciiTheme="minorHAnsi" w:hAnsiTheme="minorHAnsi" w:cstheme="minorHAnsi"/>
        </w:rPr>
        <w:t>or homework practice,</w:t>
      </w:r>
    </w:p>
    <w:p w14:paraId="748D81AD" w14:textId="6AB5B797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7D0D">
        <w:rPr>
          <w:rFonts w:asciiTheme="minorHAnsi" w:hAnsiTheme="minorHAnsi" w:cstheme="minorHAnsi"/>
        </w:rPr>
        <w:t>s an activity for early finishers, or</w:t>
      </w:r>
    </w:p>
    <w:p w14:paraId="39C4A107" w14:textId="3747444F" w:rsidR="009A7D0D" w:rsidRP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A7D0D">
        <w:rPr>
          <w:rFonts w:asciiTheme="minorHAnsi" w:hAnsiTheme="minorHAnsi" w:cstheme="minorHAnsi"/>
        </w:rPr>
        <w:t>n a literacy center.</w:t>
      </w:r>
    </w:p>
    <w:p w14:paraId="5AB89274" w14:textId="77777777" w:rsidR="00F12F89" w:rsidRDefault="00F12F8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235E76" w14:textId="6236B428" w:rsidR="0067755A" w:rsidRPr="009A7D0D" w:rsidRDefault="0067755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>Season and Holiday</w:t>
      </w:r>
      <w:r w:rsidR="00C60871"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32E49">
        <w:rPr>
          <w:rFonts w:asciiTheme="minorHAnsi" w:hAnsiTheme="minorHAnsi" w:cstheme="minorHAnsi"/>
          <w:b/>
          <w:bCs/>
          <w:sz w:val="28"/>
          <w:szCs w:val="28"/>
        </w:rPr>
        <w:t>Phonics</w:t>
      </w:r>
      <w:r w:rsidR="00C60871"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Activities</w:t>
      </w:r>
    </w:p>
    <w:p w14:paraId="74216CDB" w14:textId="77777777" w:rsidR="0067755A" w:rsidRPr="009A7D0D" w:rsidRDefault="0067755A">
      <w:pPr>
        <w:rPr>
          <w:rFonts w:asciiTheme="minorHAnsi" w:hAnsiTheme="minorHAnsi" w:cstheme="minorHAnsi"/>
        </w:rPr>
      </w:pPr>
    </w:p>
    <w:p w14:paraId="1E7A2606" w14:textId="076CAD4B" w:rsidR="0067755A" w:rsidRDefault="0067755A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There are a number of </w:t>
      </w:r>
      <w:r w:rsidR="00032E49">
        <w:rPr>
          <w:rFonts w:asciiTheme="minorHAnsi" w:hAnsiTheme="minorHAnsi" w:cstheme="minorHAnsi"/>
        </w:rPr>
        <w:t>phonics</w:t>
      </w:r>
      <w:r w:rsidRPr="009A7D0D">
        <w:rPr>
          <w:rFonts w:asciiTheme="minorHAnsi" w:hAnsiTheme="minorHAnsi" w:cstheme="minorHAnsi"/>
        </w:rPr>
        <w:t xml:space="preserve"> resources that </w:t>
      </w:r>
      <w:r w:rsidR="001F75E3" w:rsidRPr="009A7D0D">
        <w:rPr>
          <w:rFonts w:asciiTheme="minorHAnsi" w:hAnsiTheme="minorHAnsi" w:cstheme="minorHAnsi"/>
        </w:rPr>
        <w:t>can be used</w:t>
      </w:r>
      <w:r w:rsidRPr="009A7D0D">
        <w:rPr>
          <w:rFonts w:asciiTheme="minorHAnsi" w:hAnsiTheme="minorHAnsi" w:cstheme="minorHAnsi"/>
        </w:rPr>
        <w:t xml:space="preserve"> around the following seasons and holidays:</w:t>
      </w:r>
    </w:p>
    <w:p w14:paraId="6136C23D" w14:textId="77777777" w:rsidR="00F12F89" w:rsidRDefault="00F12F89">
      <w:pPr>
        <w:rPr>
          <w:rFonts w:asciiTheme="minorHAnsi" w:hAnsiTheme="minorHAnsi" w:cstheme="minorHAnsi"/>
        </w:rPr>
      </w:pPr>
    </w:p>
    <w:p w14:paraId="37354FCF" w14:textId="2CAFC3FE" w:rsidR="00F12F89" w:rsidRPr="00F12F89" w:rsidRDefault="00F12F89">
      <w:pPr>
        <w:rPr>
          <w:rFonts w:asciiTheme="minorHAnsi" w:hAnsiTheme="minorHAnsi" w:cstheme="minorHAnsi"/>
          <w:b/>
          <w:bCs/>
        </w:rPr>
      </w:pPr>
      <w:r w:rsidRPr="00F12F89">
        <w:rPr>
          <w:rFonts w:asciiTheme="minorHAnsi" w:hAnsiTheme="minorHAnsi" w:cstheme="minorHAnsi"/>
          <w:b/>
          <w:bCs/>
        </w:rPr>
        <w:t>Seasons</w:t>
      </w:r>
    </w:p>
    <w:p w14:paraId="6490F1DC" w14:textId="77777777" w:rsidR="0067755A" w:rsidRPr="009A7D0D" w:rsidRDefault="0067755A">
      <w:pPr>
        <w:rPr>
          <w:rFonts w:asciiTheme="minorHAnsi" w:hAnsiTheme="minorHAnsi" w:cstheme="minorHAnsi"/>
        </w:rPr>
      </w:pPr>
    </w:p>
    <w:p w14:paraId="159C2DB1" w14:textId="38E98BD4" w:rsidR="0067755A" w:rsidRPr="009A7D0D" w:rsidRDefault="0067755A" w:rsidP="006775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Fall</w:t>
      </w:r>
    </w:p>
    <w:p w14:paraId="1D379579" w14:textId="240F28D0" w:rsidR="0067755A" w:rsidRPr="009A7D0D" w:rsidRDefault="0067755A" w:rsidP="006775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Spring</w:t>
      </w:r>
    </w:p>
    <w:p w14:paraId="02E90AF0" w14:textId="74A90F75" w:rsidR="0067755A" w:rsidRPr="009A7D0D" w:rsidRDefault="0067755A" w:rsidP="006775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Summer</w:t>
      </w:r>
    </w:p>
    <w:p w14:paraId="798BC9A6" w14:textId="644CD406" w:rsidR="00B9254A" w:rsidRDefault="0067755A" w:rsidP="00B925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Winter</w:t>
      </w:r>
    </w:p>
    <w:p w14:paraId="5E100C10" w14:textId="77777777" w:rsidR="00F12F89" w:rsidRDefault="00F12F89" w:rsidP="00F12F89">
      <w:pPr>
        <w:rPr>
          <w:rFonts w:asciiTheme="minorHAnsi" w:hAnsiTheme="minorHAnsi" w:cstheme="minorHAnsi"/>
        </w:rPr>
      </w:pPr>
    </w:p>
    <w:p w14:paraId="0FF09B70" w14:textId="6A22625E" w:rsidR="00F12F89" w:rsidRPr="00F12F89" w:rsidRDefault="00F12F89" w:rsidP="00F12F89">
      <w:pPr>
        <w:rPr>
          <w:rFonts w:asciiTheme="minorHAnsi" w:hAnsiTheme="minorHAnsi" w:cstheme="minorHAnsi"/>
          <w:b/>
          <w:bCs/>
        </w:rPr>
      </w:pPr>
      <w:r w:rsidRPr="00F12F89">
        <w:rPr>
          <w:rFonts w:asciiTheme="minorHAnsi" w:hAnsiTheme="minorHAnsi" w:cstheme="minorHAnsi"/>
          <w:b/>
          <w:bCs/>
        </w:rPr>
        <w:t>Holidays</w:t>
      </w:r>
    </w:p>
    <w:p w14:paraId="2CA71C04" w14:textId="77777777" w:rsidR="00F12F89" w:rsidRDefault="00F12F89" w:rsidP="00F12F89">
      <w:pPr>
        <w:rPr>
          <w:rFonts w:asciiTheme="minorHAnsi" w:hAnsiTheme="minorHAnsi" w:cstheme="minorHAnsi"/>
        </w:rPr>
      </w:pPr>
    </w:p>
    <w:p w14:paraId="61972C60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Back To School</w:t>
      </w:r>
    </w:p>
    <w:p w14:paraId="7F8E3749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Christmas</w:t>
      </w:r>
    </w:p>
    <w:p w14:paraId="0DEBF89D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Earth Day</w:t>
      </w:r>
    </w:p>
    <w:p w14:paraId="30AD53B6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Easter</w:t>
      </w:r>
    </w:p>
    <w:p w14:paraId="04713B32" w14:textId="77777777" w:rsidR="00F12F89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End of Year</w:t>
      </w:r>
    </w:p>
    <w:p w14:paraId="33258983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Halloween</w:t>
      </w:r>
    </w:p>
    <w:p w14:paraId="42192DEC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New Year’s Day</w:t>
      </w:r>
    </w:p>
    <w:p w14:paraId="325B2E40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St. Patrick’s Day</w:t>
      </w:r>
    </w:p>
    <w:p w14:paraId="7826D4F2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Thanksgiving</w:t>
      </w:r>
    </w:p>
    <w:p w14:paraId="3DC8F621" w14:textId="0F5D548A" w:rsidR="00F12F89" w:rsidRPr="00F12F89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Valentine’s Day</w:t>
      </w:r>
    </w:p>
    <w:p w14:paraId="6EA9ACE9" w14:textId="77777777" w:rsidR="00EF2749" w:rsidRPr="00FF12F1" w:rsidRDefault="00EF2749" w:rsidP="009A7D0D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525CC71C" w14:textId="78AB44D1" w:rsidR="00EF2749" w:rsidRPr="002018E9" w:rsidRDefault="009A7D0D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>Common Core Standards</w:t>
      </w:r>
    </w:p>
    <w:p w14:paraId="4F675B6A" w14:textId="77777777" w:rsidR="009A7D0D" w:rsidRPr="009A7D0D" w:rsidRDefault="009A7D0D" w:rsidP="009A7D0D">
      <w:pPr>
        <w:rPr>
          <w:rFonts w:asciiTheme="minorHAnsi" w:hAnsiTheme="minorHAnsi" w:cstheme="minorHAnsi"/>
        </w:rPr>
      </w:pPr>
    </w:p>
    <w:p w14:paraId="4B2ADBAE" w14:textId="16E3C93E" w:rsidR="009A7D0D" w:rsidRDefault="009A7D0D" w:rsidP="009A7D0D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 activities in the </w:t>
      </w:r>
      <w:r w:rsidR="00032E49">
        <w:rPr>
          <w:rFonts w:asciiTheme="minorHAnsi" w:hAnsiTheme="minorHAnsi" w:cstheme="minorHAnsi"/>
        </w:rPr>
        <w:t>Phonics</w:t>
      </w:r>
      <w:r w:rsidRPr="009A7D0D">
        <w:rPr>
          <w:rFonts w:asciiTheme="minorHAnsi" w:hAnsiTheme="minorHAnsi" w:cstheme="minorHAnsi"/>
        </w:rPr>
        <w:t xml:space="preserve"> </w:t>
      </w:r>
      <w:r w:rsidR="00F12F89">
        <w:rPr>
          <w:rFonts w:asciiTheme="minorHAnsi" w:hAnsiTheme="minorHAnsi" w:cstheme="minorHAnsi"/>
        </w:rPr>
        <w:t>H</w:t>
      </w:r>
      <w:r w:rsidRPr="009A7D0D">
        <w:rPr>
          <w:rFonts w:asciiTheme="minorHAnsi" w:hAnsiTheme="minorHAnsi" w:cstheme="minorHAnsi"/>
        </w:rPr>
        <w:t>ive address the following Common Core Standards:</w:t>
      </w:r>
    </w:p>
    <w:p w14:paraId="463A8AD0" w14:textId="77777777" w:rsidR="009A7D0D" w:rsidRPr="009A7D0D" w:rsidRDefault="009A7D0D" w:rsidP="009A7D0D">
      <w:pPr>
        <w:rPr>
          <w:rFonts w:asciiTheme="minorHAnsi" w:hAnsiTheme="minorHAnsi" w:cstheme="minorHAnsi"/>
        </w:rPr>
      </w:pPr>
    </w:p>
    <w:p w14:paraId="4EEC16EB" w14:textId="1FA2B616" w:rsidR="009A7D0D" w:rsidRPr="009A7D0D" w:rsidRDefault="009A7D0D" w:rsidP="009A7D0D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 xml:space="preserve">Grade 1 </w:t>
      </w:r>
      <w:r w:rsidR="00F07379">
        <w:rPr>
          <w:rFonts w:asciiTheme="minorHAnsi" w:hAnsiTheme="minorHAnsi" w:cstheme="minorHAnsi"/>
          <w:b/>
          <w:bCs/>
        </w:rPr>
        <w:t>Reading</w:t>
      </w:r>
      <w:r w:rsidR="004C7CF1">
        <w:rPr>
          <w:rFonts w:asciiTheme="minorHAnsi" w:hAnsiTheme="minorHAnsi" w:cstheme="minorHAnsi"/>
          <w:b/>
          <w:bCs/>
        </w:rPr>
        <w:t>:</w:t>
      </w:r>
      <w:r w:rsidR="00F07379">
        <w:rPr>
          <w:rFonts w:asciiTheme="minorHAnsi" w:hAnsiTheme="minorHAnsi" w:cstheme="minorHAnsi"/>
          <w:b/>
          <w:bCs/>
        </w:rPr>
        <w:t xml:space="preserve"> Foundation</w:t>
      </w:r>
      <w:r w:rsidR="004C7CF1">
        <w:rPr>
          <w:rFonts w:asciiTheme="minorHAnsi" w:hAnsiTheme="minorHAnsi" w:cstheme="minorHAnsi"/>
          <w:b/>
          <w:bCs/>
        </w:rPr>
        <w:t>al Skill</w:t>
      </w:r>
      <w:r w:rsidRPr="009A7D0D">
        <w:rPr>
          <w:rFonts w:asciiTheme="minorHAnsi" w:hAnsiTheme="minorHAnsi" w:cstheme="minorHAnsi"/>
          <w:b/>
          <w:bCs/>
        </w:rPr>
        <w:t xml:space="preserve"> Standards</w:t>
      </w:r>
    </w:p>
    <w:p w14:paraId="5238088A" w14:textId="77777777" w:rsidR="009A7D0D" w:rsidRPr="009A7D0D" w:rsidRDefault="009A7D0D" w:rsidP="009A7D0D">
      <w:pPr>
        <w:pStyle w:val="ListParagraph"/>
        <w:rPr>
          <w:rFonts w:asciiTheme="minorHAnsi" w:hAnsiTheme="minorHAnsi" w:cstheme="minorHAnsi"/>
          <w:b/>
          <w:bCs/>
        </w:rPr>
      </w:pPr>
    </w:p>
    <w:p w14:paraId="4B9C0161" w14:textId="2BAD28FD" w:rsidR="009A7D0D" w:rsidRDefault="00B85386" w:rsidP="00032E4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CCSS.</w:t>
      </w:r>
      <w:r w:rsidR="00F07379">
        <w:rPr>
          <w:rFonts w:asciiTheme="minorHAnsi" w:hAnsiTheme="minorHAnsi" w:cstheme="minorHAnsi"/>
          <w:color w:val="000000" w:themeColor="text1"/>
        </w:rPr>
        <w:t>RF</w:t>
      </w:r>
      <w:r w:rsidR="00032E49">
        <w:rPr>
          <w:rFonts w:asciiTheme="minorHAnsi" w:hAnsiTheme="minorHAnsi" w:cstheme="minorHAnsi"/>
          <w:color w:val="000000" w:themeColor="text1"/>
        </w:rPr>
        <w:t>.1.</w:t>
      </w:r>
      <w:r w:rsidR="00F07379">
        <w:rPr>
          <w:rFonts w:asciiTheme="minorHAnsi" w:hAnsiTheme="minorHAnsi" w:cstheme="minorHAnsi"/>
          <w:color w:val="000000" w:themeColor="text1"/>
        </w:rPr>
        <w:t xml:space="preserve">3 – </w:t>
      </w:r>
      <w:r w:rsidR="00F07379" w:rsidRPr="005B0E4D">
        <w:rPr>
          <w:rFonts w:asciiTheme="minorHAnsi" w:hAnsiTheme="minorHAnsi" w:cstheme="minorHAnsi"/>
          <w:i/>
          <w:iCs/>
          <w:color w:val="000000" w:themeColor="text1"/>
        </w:rPr>
        <w:t>Know and apply grade-level</w:t>
      </w:r>
      <w:r w:rsidR="004C7CF1" w:rsidRPr="005B0E4D">
        <w:rPr>
          <w:rFonts w:asciiTheme="minorHAnsi" w:hAnsiTheme="minorHAnsi" w:cstheme="minorHAnsi"/>
          <w:i/>
          <w:iCs/>
          <w:color w:val="000000" w:themeColor="text1"/>
        </w:rPr>
        <w:t xml:space="preserve"> phonics and word analysis skills in decoding words.</w:t>
      </w:r>
    </w:p>
    <w:p w14:paraId="7F5F128A" w14:textId="68C56CBA" w:rsidR="004C7CF1" w:rsidRPr="004C7CF1" w:rsidRDefault="004C7CF1" w:rsidP="00032E4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CCSS.RF.1.3a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Know the spelling-sound correspondences for common consonant digraphs.</w:t>
      </w:r>
    </w:p>
    <w:p w14:paraId="06097251" w14:textId="77777777" w:rsidR="004C7CF1" w:rsidRDefault="004C7CF1" w:rsidP="00032E4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CCSS.RF.1.3b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Decode regularly spelled one-syllable words.</w:t>
      </w:r>
    </w:p>
    <w:p w14:paraId="580AA7E7" w14:textId="71C5EFDF" w:rsidR="00BF5EB1" w:rsidRDefault="00BF5EB1" w:rsidP="00032E4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CCSS.RF.1.3c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Know final</w:t>
      </w:r>
      <w:r w:rsidR="001D4901" w:rsidRPr="005B0E4D">
        <w:rPr>
          <w:rFonts w:asciiTheme="minorHAnsi" w:hAnsiTheme="minorHAnsi" w:cstheme="minorHAnsi"/>
          <w:i/>
          <w:iCs/>
          <w:color w:val="000000" w:themeColor="text1"/>
        </w:rPr>
        <w:t xml:space="preserve"> -e and common vowel team conventions for representing long vowel words.</w:t>
      </w:r>
    </w:p>
    <w:p w14:paraId="25E63332" w14:textId="357D78CA" w:rsidR="001D4901" w:rsidRDefault="001D4901" w:rsidP="00032E4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CCSS.RF.1.3d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Use knowledge that every syllable must have a real vowel sound to determine the number of syllables in a printed word.</w:t>
      </w:r>
    </w:p>
    <w:p w14:paraId="05FC9F58" w14:textId="0E64EAD0" w:rsidR="001D4901" w:rsidRDefault="001D4901" w:rsidP="00032E4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CCSS.RF.1.3e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Decode two-syllable words following basic patterns by breaking the words into syllables.</w:t>
      </w:r>
    </w:p>
    <w:p w14:paraId="63AB308F" w14:textId="06B5961B" w:rsidR="001D4901" w:rsidRDefault="001D4901" w:rsidP="00032E4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CCSS.RF.1.3f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Read words with inflectional endings.</w:t>
      </w:r>
    </w:p>
    <w:p w14:paraId="3AEDBBBB" w14:textId="77777777" w:rsidR="009A7D0D" w:rsidRPr="009A7D0D" w:rsidRDefault="009A7D0D" w:rsidP="009A7D0D">
      <w:pPr>
        <w:pStyle w:val="ListParagraph"/>
        <w:ind w:left="1440"/>
        <w:rPr>
          <w:rFonts w:asciiTheme="minorHAnsi" w:hAnsiTheme="minorHAnsi" w:cstheme="minorHAnsi"/>
        </w:rPr>
      </w:pPr>
    </w:p>
    <w:p w14:paraId="4D47D870" w14:textId="4D2DEA0F" w:rsidR="009A7D0D" w:rsidRPr="009A7D0D" w:rsidRDefault="009A7D0D" w:rsidP="009A7D0D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 xml:space="preserve">Grade 2 </w:t>
      </w:r>
      <w:r w:rsidR="004C7CF1">
        <w:rPr>
          <w:rFonts w:asciiTheme="minorHAnsi" w:hAnsiTheme="minorHAnsi" w:cstheme="minorHAnsi"/>
          <w:b/>
          <w:bCs/>
        </w:rPr>
        <w:t>Reading: Foundational Skill</w:t>
      </w:r>
      <w:r w:rsidRPr="009A7D0D">
        <w:rPr>
          <w:rFonts w:asciiTheme="minorHAnsi" w:hAnsiTheme="minorHAnsi" w:cstheme="minorHAnsi"/>
          <w:b/>
          <w:bCs/>
        </w:rPr>
        <w:t xml:space="preserve"> Standards</w:t>
      </w:r>
    </w:p>
    <w:p w14:paraId="584722EB" w14:textId="77777777" w:rsidR="009A7D0D" w:rsidRPr="009A7D0D" w:rsidRDefault="009A7D0D" w:rsidP="009A7D0D">
      <w:pPr>
        <w:pStyle w:val="ListParagraph"/>
        <w:rPr>
          <w:rFonts w:asciiTheme="minorHAnsi" w:hAnsiTheme="minorHAnsi" w:cstheme="minorHAnsi"/>
        </w:rPr>
      </w:pPr>
    </w:p>
    <w:p w14:paraId="6E68C3EF" w14:textId="496F381B" w:rsidR="00F12F89" w:rsidRPr="00331601" w:rsidRDefault="00674339" w:rsidP="00032E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CCSS.</w:t>
      </w:r>
      <w:r w:rsidR="001D4901">
        <w:rPr>
          <w:rFonts w:asciiTheme="minorHAnsi" w:hAnsiTheme="minorHAnsi" w:cstheme="minorHAnsi"/>
          <w:color w:val="000000" w:themeColor="text1"/>
        </w:rPr>
        <w:t xml:space="preserve">RF.2.3 </w:t>
      </w:r>
      <w:r w:rsidR="00331601">
        <w:rPr>
          <w:rFonts w:asciiTheme="minorHAnsi" w:hAnsiTheme="minorHAnsi" w:cstheme="minorHAnsi"/>
          <w:color w:val="000000" w:themeColor="text1"/>
        </w:rPr>
        <w:t>–</w:t>
      </w:r>
      <w:r w:rsidR="001D4901">
        <w:rPr>
          <w:rFonts w:asciiTheme="minorHAnsi" w:hAnsiTheme="minorHAnsi" w:cstheme="minorHAnsi"/>
          <w:color w:val="000000" w:themeColor="text1"/>
        </w:rPr>
        <w:t xml:space="preserve"> </w:t>
      </w:r>
      <w:r w:rsidR="001D4901" w:rsidRPr="005B0E4D">
        <w:rPr>
          <w:rFonts w:asciiTheme="minorHAnsi" w:hAnsiTheme="minorHAnsi" w:cstheme="minorHAnsi"/>
          <w:i/>
          <w:iCs/>
          <w:color w:val="000000" w:themeColor="text1"/>
        </w:rPr>
        <w:t>Know and apply grade-level phonics and word analysis skills in decoding words.</w:t>
      </w:r>
    </w:p>
    <w:p w14:paraId="2E58EC72" w14:textId="20292AB7" w:rsidR="00331601" w:rsidRPr="00331601" w:rsidRDefault="00331601" w:rsidP="00032E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CCSS.RF.2.3a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Distinguish long and short vowels when reading regularly spelled one-syllable words.</w:t>
      </w:r>
    </w:p>
    <w:p w14:paraId="5607B085" w14:textId="5FA2DB7E" w:rsidR="00331601" w:rsidRPr="00331601" w:rsidRDefault="00331601" w:rsidP="00032E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CCSS.RF.2.3b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Know spelling-sound correspondences for additional common vowel teams.</w:t>
      </w:r>
    </w:p>
    <w:p w14:paraId="6389F43D" w14:textId="179BE52A" w:rsidR="00331601" w:rsidRPr="00331601" w:rsidRDefault="00331601" w:rsidP="00032E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CCSS.RF.2.3c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Decode regularly spelled two-syllable words with long vowels.</w:t>
      </w:r>
    </w:p>
    <w:p w14:paraId="41CD535A" w14:textId="5245DE4B" w:rsidR="00331601" w:rsidRPr="00331601" w:rsidRDefault="00331601" w:rsidP="00032E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CCSS.RF.2.3d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Decode words with common prefixes and suffixes.</w:t>
      </w:r>
    </w:p>
    <w:p w14:paraId="57071AA3" w14:textId="0AF74103" w:rsidR="00331601" w:rsidRPr="00331601" w:rsidRDefault="00331601" w:rsidP="00032E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CCSS.RF.2.3e – </w:t>
      </w:r>
      <w:r w:rsidRPr="005B0E4D">
        <w:rPr>
          <w:rFonts w:asciiTheme="minorHAnsi" w:hAnsiTheme="minorHAnsi" w:cstheme="minorHAnsi"/>
          <w:i/>
          <w:iCs/>
          <w:color w:val="000000" w:themeColor="text1"/>
        </w:rPr>
        <w:t>Identify words with inconsistent but common spelling-sound correspondences.</w:t>
      </w:r>
    </w:p>
    <w:p w14:paraId="3C9AFEA4" w14:textId="77777777" w:rsidR="00032E49" w:rsidRPr="00331601" w:rsidRDefault="00032E49" w:rsidP="00331601">
      <w:pPr>
        <w:ind w:left="360"/>
        <w:rPr>
          <w:rFonts w:asciiTheme="minorHAnsi" w:hAnsiTheme="minorHAnsi" w:cstheme="minorHAnsi"/>
        </w:rPr>
      </w:pPr>
    </w:p>
    <w:p w14:paraId="2BB7E4AF" w14:textId="225E4FCB" w:rsidR="009A7D0D" w:rsidRPr="009A7D0D" w:rsidRDefault="009A7D0D" w:rsidP="009A7D0D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 xml:space="preserve">Grade 3 </w:t>
      </w:r>
      <w:r w:rsidR="004C7CF1">
        <w:rPr>
          <w:rFonts w:asciiTheme="minorHAnsi" w:hAnsiTheme="minorHAnsi" w:cstheme="minorHAnsi"/>
          <w:b/>
          <w:bCs/>
        </w:rPr>
        <w:t>Reading: Foundational Skill</w:t>
      </w:r>
      <w:r w:rsidRPr="009A7D0D">
        <w:rPr>
          <w:rFonts w:asciiTheme="minorHAnsi" w:hAnsiTheme="minorHAnsi" w:cstheme="minorHAnsi"/>
          <w:b/>
          <w:bCs/>
        </w:rPr>
        <w:t xml:space="preserve"> Standards</w:t>
      </w:r>
    </w:p>
    <w:p w14:paraId="48CCE5D7" w14:textId="77777777" w:rsidR="009A7D0D" w:rsidRPr="009A7D0D" w:rsidRDefault="009A7D0D" w:rsidP="009A7D0D">
      <w:pPr>
        <w:pStyle w:val="ListParagraph"/>
        <w:rPr>
          <w:rFonts w:asciiTheme="minorHAnsi" w:hAnsiTheme="minorHAnsi" w:cstheme="minorHAnsi"/>
          <w:b/>
          <w:bCs/>
        </w:rPr>
      </w:pPr>
    </w:p>
    <w:p w14:paraId="5CB3F12B" w14:textId="28840C58" w:rsidR="00C60871" w:rsidRPr="00331601" w:rsidRDefault="00674339" w:rsidP="00331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CCSS.</w:t>
      </w:r>
      <w:r w:rsidR="00331601">
        <w:rPr>
          <w:rFonts w:asciiTheme="minorHAnsi" w:hAnsiTheme="minorHAnsi" w:cstheme="minorHAnsi"/>
          <w:color w:val="000000" w:themeColor="text1"/>
        </w:rPr>
        <w:t xml:space="preserve">RF.3.3 – </w:t>
      </w:r>
      <w:r w:rsidR="00331601" w:rsidRPr="005B0E4D">
        <w:rPr>
          <w:rFonts w:asciiTheme="minorHAnsi" w:hAnsiTheme="minorHAnsi" w:cstheme="minorHAnsi"/>
          <w:i/>
          <w:iCs/>
          <w:color w:val="000000" w:themeColor="text1"/>
        </w:rPr>
        <w:t>Know and apply grade-level phonics and word analysis skills in decoding words.</w:t>
      </w:r>
    </w:p>
    <w:p w14:paraId="61B7DBB7" w14:textId="43DF838B" w:rsidR="00331601" w:rsidRDefault="00331601" w:rsidP="00032E4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CCSS.RF.3.3a – </w:t>
      </w:r>
      <w:r w:rsidRPr="005B0E4D">
        <w:rPr>
          <w:rFonts w:asciiTheme="minorHAnsi" w:hAnsiTheme="minorHAnsi" w:cstheme="minorHAnsi"/>
          <w:i/>
          <w:iCs/>
        </w:rPr>
        <w:t>Identify and know the meaning of the most common prefixes and derivational suffixes.</w:t>
      </w:r>
    </w:p>
    <w:p w14:paraId="2A6C2465" w14:textId="197B4B2F" w:rsidR="00331601" w:rsidRPr="00331601" w:rsidRDefault="00331601" w:rsidP="00331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CCSS.RF.3.3c – </w:t>
      </w:r>
      <w:r w:rsidRPr="005B0E4D">
        <w:rPr>
          <w:rFonts w:asciiTheme="minorHAnsi" w:hAnsiTheme="minorHAnsi" w:cstheme="minorHAnsi"/>
          <w:i/>
          <w:iCs/>
        </w:rPr>
        <w:t>Decode multisyllable words.</w:t>
      </w:r>
    </w:p>
    <w:p w14:paraId="32D38EA4" w14:textId="77777777" w:rsidR="00032E49" w:rsidRPr="00032E49" w:rsidRDefault="00032E49" w:rsidP="00032E49">
      <w:pPr>
        <w:rPr>
          <w:rFonts w:asciiTheme="minorHAnsi" w:hAnsiTheme="minorHAnsi" w:cstheme="minorHAnsi"/>
        </w:rPr>
      </w:pPr>
    </w:p>
    <w:p w14:paraId="106EF2C1" w14:textId="33E44038" w:rsidR="00B9254A" w:rsidRDefault="00B9254A" w:rsidP="00B9254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Year Plan Samples (based on </w:t>
      </w:r>
      <w:r w:rsidR="00C60871" w:rsidRPr="009A7D0D">
        <w:rPr>
          <w:rFonts w:asciiTheme="minorHAnsi" w:hAnsiTheme="minorHAnsi" w:cstheme="minorHAnsi"/>
          <w:b/>
          <w:bCs/>
          <w:sz w:val="28"/>
          <w:szCs w:val="28"/>
        </w:rPr>
        <w:t>40-week</w:t>
      </w:r>
      <w:r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school year)</w:t>
      </w:r>
    </w:p>
    <w:p w14:paraId="3B994D02" w14:textId="77777777" w:rsidR="00F12F89" w:rsidRPr="009A7D0D" w:rsidRDefault="00F12F89" w:rsidP="00B9254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EB8473" w14:textId="72C6554F" w:rsidR="002018E9" w:rsidRDefault="002018E9" w:rsidP="002018E9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sample </w:t>
      </w:r>
      <w:r w:rsidRPr="009A7D0D">
        <w:rPr>
          <w:rFonts w:asciiTheme="minorHAnsi" w:hAnsiTheme="minorHAnsi" w:cstheme="minorHAnsi"/>
        </w:rPr>
        <w:t xml:space="preserve">year plans list the </w:t>
      </w:r>
      <w:r w:rsidR="00042445">
        <w:rPr>
          <w:rFonts w:asciiTheme="minorHAnsi" w:hAnsiTheme="minorHAnsi" w:cstheme="minorHAnsi"/>
        </w:rPr>
        <w:t>phonics</w:t>
      </w:r>
      <w:r>
        <w:rPr>
          <w:rFonts w:asciiTheme="minorHAnsi" w:hAnsiTheme="minorHAnsi" w:cstheme="minorHAnsi"/>
        </w:rPr>
        <w:t xml:space="preserve"> skills you can focus on with your students for each week of the school year. The year plan samples are based on a 40-week school year. These year plans are meant to be an example of how you could structure your </w:t>
      </w:r>
      <w:r w:rsidR="00042445">
        <w:rPr>
          <w:rFonts w:asciiTheme="minorHAnsi" w:hAnsiTheme="minorHAnsi" w:cstheme="minorHAnsi"/>
        </w:rPr>
        <w:t>phonics</w:t>
      </w:r>
      <w:r>
        <w:rPr>
          <w:rFonts w:asciiTheme="minorHAnsi" w:hAnsiTheme="minorHAnsi" w:cstheme="minorHAnsi"/>
        </w:rPr>
        <w:t xml:space="preserve"> for the school year. Be sure to create the year plan that meets your planning needs and the needs of your students.</w:t>
      </w:r>
    </w:p>
    <w:p w14:paraId="34912B50" w14:textId="77777777" w:rsidR="00800A01" w:rsidRDefault="00800A01" w:rsidP="00B9254A">
      <w:pPr>
        <w:rPr>
          <w:rFonts w:asciiTheme="minorHAnsi" w:hAnsiTheme="minorHAnsi" w:cstheme="minorHAnsi"/>
        </w:rPr>
      </w:pPr>
    </w:p>
    <w:p w14:paraId="7112FE94" w14:textId="5183CD2B" w:rsidR="002018E9" w:rsidRPr="00FF12F1" w:rsidRDefault="00800A01" w:rsidP="00B92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sample year plans for Grades 1, 2, and 3. </w:t>
      </w:r>
    </w:p>
    <w:p w14:paraId="7B3FAF11" w14:textId="77777777" w:rsidR="002018E9" w:rsidRDefault="002018E9" w:rsidP="00B9254A">
      <w:pPr>
        <w:rPr>
          <w:rFonts w:asciiTheme="minorHAnsi" w:hAnsiTheme="minorHAnsi" w:cstheme="minorHAnsi"/>
          <w:b/>
          <w:bCs/>
        </w:rPr>
      </w:pPr>
    </w:p>
    <w:p w14:paraId="73CE3ED3" w14:textId="00BD5A59" w:rsidR="00B9254A" w:rsidRPr="009A7D0D" w:rsidRDefault="00B9254A" w:rsidP="00B9254A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>Grade 1 Year Plan</w:t>
      </w:r>
    </w:p>
    <w:p w14:paraId="15F07E2E" w14:textId="77777777" w:rsidR="00B9254A" w:rsidRPr="009A7D0D" w:rsidRDefault="00B9254A" w:rsidP="003F74E0">
      <w:pPr>
        <w:rPr>
          <w:rFonts w:asciiTheme="minorHAnsi" w:hAnsiTheme="minorHAnsi" w:cstheme="minorHAnsi"/>
        </w:rPr>
      </w:pPr>
    </w:p>
    <w:tbl>
      <w:tblPr>
        <w:tblW w:w="9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0"/>
        <w:gridCol w:w="1960"/>
        <w:gridCol w:w="1190"/>
        <w:gridCol w:w="2044"/>
        <w:gridCol w:w="1286"/>
        <w:gridCol w:w="1852"/>
      </w:tblGrid>
      <w:tr w:rsidR="00396CA7" w:rsidRPr="009A7D0D" w14:paraId="1F61FAC7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1568B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1D4E2" w14:textId="3281B6E2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Beginning Sounds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0B96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5229E" w14:textId="13E3557E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Final Blends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DF9D1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29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5887D" w14:textId="338B6321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Long O Vowels </w:t>
            </w:r>
          </w:p>
        </w:tc>
      </w:tr>
      <w:tr w:rsidR="00396CA7" w:rsidRPr="009A7D0D" w14:paraId="5D1B693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E7631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8FDBB" w14:textId="1F0AD5EA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Ending Sounds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AD72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16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D0CC6" w14:textId="036AECBF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Initial Digraphs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FC957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BFE67" w14:textId="4F1415CE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Long U Vowels </w:t>
            </w:r>
          </w:p>
        </w:tc>
      </w:tr>
      <w:tr w:rsidR="00396CA7" w:rsidRPr="009A7D0D" w14:paraId="44EDFE4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F6A58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FA13D" w14:textId="606FE862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A Vowels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9970F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F5200" w14:textId="4D8671BA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Initial Digraphs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9B287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2A76D" w14:textId="0B92BF8D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Sounds of Y </w:t>
            </w:r>
          </w:p>
        </w:tc>
      </w:tr>
      <w:tr w:rsidR="00396CA7" w:rsidRPr="009A7D0D" w14:paraId="323560EC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3FCE9D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E6566C" w14:textId="7C76813B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E Vowels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E2A9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0526B9" w14:textId="71FDAB76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Final Digraphs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B335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D69EB" w14:textId="6A05011F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OO Sounds </w:t>
            </w:r>
          </w:p>
        </w:tc>
      </w:tr>
      <w:tr w:rsidR="00396CA7" w:rsidRPr="009A7D0D" w14:paraId="41041029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3FDA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6A0D3" w14:textId="257A60A3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I Vowels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4781F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19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12351" w14:textId="5F853B1D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and Long A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49D0A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94E77" w14:textId="38EAB7DE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OI and OY </w:t>
            </w:r>
          </w:p>
        </w:tc>
      </w:tr>
      <w:tr w:rsidR="00396CA7" w:rsidRPr="009A7D0D" w14:paraId="3CE5358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ECC212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E09D3" w14:textId="61B52853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O Vowels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BC2F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33302" w14:textId="63322088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and Long E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88CD2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AF3DDD" w14:textId="53AB19BF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OU and OW </w:t>
            </w:r>
          </w:p>
        </w:tc>
      </w:tr>
      <w:tr w:rsidR="00396CA7" w:rsidRPr="009A7D0D" w14:paraId="79B14044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427732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7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E39121" w14:textId="01EE6F99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U Vowels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3824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95E64" w14:textId="2A7B1F53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and Long I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D70D8E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FB14B" w14:textId="4E9F8DEF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AR and OR </w:t>
            </w:r>
          </w:p>
        </w:tc>
      </w:tr>
      <w:tr w:rsidR="00396CA7" w:rsidRPr="009A7D0D" w14:paraId="7D1B4BF7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B6F7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8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0A86A" w14:textId="1B57146C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Vowels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799F1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9BC48" w14:textId="14DDE86C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and Long O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8D818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36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6E490" w14:textId="70EA05D9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ER. IR and UR </w:t>
            </w:r>
          </w:p>
        </w:tc>
      </w:tr>
      <w:tr w:rsidR="00396CA7" w:rsidRPr="009A7D0D" w14:paraId="0A82637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E32E7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9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3783F" w14:textId="6EB05F1E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Vowels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8E8C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27A0C5" w14:textId="10AC0C24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and Long U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F640F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37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E59A7" w14:textId="6071BABB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Hard and Soft C </w:t>
            </w:r>
          </w:p>
        </w:tc>
      </w:tr>
      <w:tr w:rsidR="00396CA7" w:rsidRPr="009A7D0D" w14:paraId="34AAC0EF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D9E9F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2B18EC" w14:textId="0825B9BB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CVC Words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7E36F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D0107" w14:textId="309AD8BC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ING Words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D2C00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38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E00A0" w14:textId="01B753B7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EW, OO, and UE </w:t>
            </w:r>
          </w:p>
        </w:tc>
      </w:tr>
      <w:tr w:rsidR="00396CA7" w:rsidRPr="009A7D0D" w14:paraId="744F3732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85D41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E4494" w14:textId="4C12327C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Initial L Blends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9C3E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E0C9F" w14:textId="2E796979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ALL, ELL, and ILL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73271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39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6C422" w14:textId="0B70985D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Hard and Soft G</w:t>
            </w:r>
          </w:p>
        </w:tc>
      </w:tr>
      <w:tr w:rsidR="00396CA7" w:rsidRPr="009A7D0D" w14:paraId="1A0406E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57A1E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A9B9A" w14:textId="1A8AE6D3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Initial R Blends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0407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26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5965B" w14:textId="02314A32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Long A Vowels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5F05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40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1CD76" w14:textId="6B7E6C0B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AU and AW </w:t>
            </w:r>
          </w:p>
        </w:tc>
      </w:tr>
      <w:tr w:rsidR="00396CA7" w:rsidRPr="009A7D0D" w14:paraId="4B84C7F2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8A581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420F71" w14:textId="0D1CCDAE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Initial S Blends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74A20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C392ED" w14:textId="42784A5D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Long E Vowels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87E1F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B0D94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6CA7" w:rsidRPr="009A7D0D" w14:paraId="5FC40195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F77F4F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BBEDC" w14:textId="3A04A6B7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Final Blends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5CA80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65C68" w14:textId="1FB08E7E" w:rsidR="00396CA7" w:rsidRPr="00396CA7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Long I Vowels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3B55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C0568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FB53237" w14:textId="77777777" w:rsidR="00800A01" w:rsidRDefault="00800A01" w:rsidP="00B9254A">
      <w:pPr>
        <w:rPr>
          <w:rFonts w:asciiTheme="minorHAnsi" w:hAnsiTheme="minorHAnsi" w:cstheme="minorHAnsi"/>
          <w:b/>
          <w:bCs/>
        </w:rPr>
      </w:pPr>
    </w:p>
    <w:p w14:paraId="3E28FEDA" w14:textId="502C5492" w:rsidR="00B9254A" w:rsidRPr="009A7D0D" w:rsidRDefault="00B9254A" w:rsidP="00B9254A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>Grade 2 Year Plan</w:t>
      </w:r>
    </w:p>
    <w:p w14:paraId="45C5D539" w14:textId="77777777" w:rsidR="00B9254A" w:rsidRPr="009A7D0D" w:rsidRDefault="00B9254A" w:rsidP="00B9254A">
      <w:pPr>
        <w:rPr>
          <w:rFonts w:asciiTheme="minorHAnsi" w:hAnsiTheme="minorHAnsi" w:cstheme="minorHAnsi"/>
          <w:b/>
          <w:bCs/>
        </w:rPr>
      </w:pPr>
    </w:p>
    <w:tbl>
      <w:tblPr>
        <w:tblW w:w="9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"/>
        <w:gridCol w:w="1874"/>
        <w:gridCol w:w="1186"/>
        <w:gridCol w:w="2046"/>
        <w:gridCol w:w="1194"/>
        <w:gridCol w:w="1942"/>
      </w:tblGrid>
      <w:tr w:rsidR="00396CA7" w:rsidRPr="009A7D0D" w14:paraId="5050F54A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3A402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CA90F" w14:textId="6428E509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Short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E6C7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15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38D56" w14:textId="3953F36C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EA Sounds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1E4FF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AF2CA" w14:textId="6DD4CCAE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ANK, INK, ONK, UNK </w:t>
            </w:r>
          </w:p>
        </w:tc>
      </w:tr>
      <w:tr w:rsidR="00396CA7" w:rsidRPr="009A7D0D" w14:paraId="31A4D88A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DF03C7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0D8B7" w14:textId="3F4B060E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Short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A69BC8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16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2FD16" w14:textId="0B7CBA85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Initial L Blends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3D5A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895BA" w14:textId="4AF9DEEB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ACK, ECK, ICK, OCK, and UCK </w:t>
            </w:r>
          </w:p>
        </w:tc>
      </w:tr>
      <w:tr w:rsidR="00396CA7" w:rsidRPr="009A7D0D" w14:paraId="7CD49BF0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3E30D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FA370D" w14:textId="34C0AE37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A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1EB29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17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5D532" w14:textId="312B41E4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Initial R Blends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0BB8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E7E8A4" w14:textId="18CCF148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OI and OY </w:t>
            </w:r>
          </w:p>
        </w:tc>
      </w:tr>
      <w:tr w:rsidR="00396CA7" w:rsidRPr="009A7D0D" w14:paraId="630D6A67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F478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4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75A0F" w14:textId="0CEAD1E9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A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6D9C0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18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C6E98" w14:textId="7AC97CB3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Initial S Blends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BA0DF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77B2E" w14:textId="0636ED56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OO Sounds </w:t>
            </w:r>
          </w:p>
        </w:tc>
      </w:tr>
      <w:tr w:rsidR="00396CA7" w:rsidRPr="009A7D0D" w14:paraId="29C64E34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7D154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64A2C" w14:textId="7C631718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E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85ED7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19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1B244F" w14:textId="0F52C3F6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>Mixed Initial Blends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4CF278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33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EC487" w14:textId="00FEF573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OU and OW </w:t>
            </w:r>
          </w:p>
        </w:tc>
      </w:tr>
      <w:tr w:rsidR="00396CA7" w:rsidRPr="009A7D0D" w14:paraId="6C0ADB7C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2EE98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77FE8E" w14:textId="614D5961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E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D766A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20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47868" w14:textId="77C56C86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Three Letter Blends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6BF497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931148" w14:textId="360C6D71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EW, OO, and UE </w:t>
            </w:r>
          </w:p>
        </w:tc>
      </w:tr>
      <w:tr w:rsidR="00396CA7" w:rsidRPr="009A7D0D" w14:paraId="3A806EFD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3064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7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4B0BA" w14:textId="6EC83602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I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CAECE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AE981" w14:textId="3D0E49AD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Final Blends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CDD72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35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8213F" w14:textId="4CD4BD10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AU and AW </w:t>
            </w:r>
          </w:p>
        </w:tc>
      </w:tr>
      <w:tr w:rsidR="00396CA7" w:rsidRPr="009A7D0D" w14:paraId="02C32987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EB88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6ACE7D" w14:textId="7AB15CFC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I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08660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22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FD91B" w14:textId="2EABDA5E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Initial Digraphs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28BE8B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22BD40" w14:textId="1BA61D4C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DGE, GE, and TCH </w:t>
            </w:r>
          </w:p>
        </w:tc>
      </w:tr>
      <w:tr w:rsidR="00396CA7" w:rsidRPr="009A7D0D" w14:paraId="5CFDD6BB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1CDB64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9396A" w14:textId="6E359BE1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O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BC56D3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23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BA2C9" w14:textId="1B8718EA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Final Digraphs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0D37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37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D128F" w14:textId="015B25D1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Hard &amp; Soft C and G </w:t>
            </w:r>
          </w:p>
        </w:tc>
      </w:tr>
      <w:tr w:rsidR="00396CA7" w:rsidRPr="009A7D0D" w14:paraId="678A4DE6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23BB8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DB343" w14:textId="27EAEA84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O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2D1EE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24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C60F7" w14:textId="59353AD9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Silent Letters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10C4D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C2F2B" w14:textId="7751CF41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Double Consonants</w:t>
            </w:r>
          </w:p>
        </w:tc>
      </w:tr>
      <w:tr w:rsidR="00396CA7" w:rsidRPr="009A7D0D" w14:paraId="61F3378A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B631F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66BAF" w14:textId="2A1C948D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U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E071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25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2FA7D" w14:textId="568AE19E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Bossy R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04DE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7A4D46" w14:textId="56E91673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Open Syllables </w:t>
            </w:r>
          </w:p>
        </w:tc>
      </w:tr>
      <w:tr w:rsidR="00396CA7" w:rsidRPr="009A7D0D" w14:paraId="543C8F55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6A36A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80421" w14:textId="122D963C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Long U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35208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26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EFA44" w14:textId="3D6A2B62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Sounds of Y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3B1D4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40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A1BE1" w14:textId="2C83D720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Closed Syllables </w:t>
            </w:r>
          </w:p>
        </w:tc>
      </w:tr>
      <w:tr w:rsidR="00396CA7" w:rsidRPr="009A7D0D" w14:paraId="53FC05B7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38ED0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13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AA0B9" w14:textId="0553B93D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Short &amp; Long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4A6E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27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3F9FC" w14:textId="3B27765C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ALK, ALL and ALT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9FB02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0F59FC" w14:textId="77777777" w:rsidR="00396CA7" w:rsidRPr="003F74E0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396CA7" w:rsidRPr="009A7D0D" w14:paraId="2FB3E2C4" w14:textId="77777777" w:rsidTr="003F74E0">
        <w:trPr>
          <w:trHeight w:val="64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4304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14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6CAB66" w14:textId="358ED80B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Short &amp; Long Vowels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823DA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28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413BA" w14:textId="0488CA9B" w:rsidR="00396CA7" w:rsidRPr="00396CA7" w:rsidRDefault="00396CA7" w:rsidP="00396CA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CA7">
              <w:rPr>
                <w:rFonts w:ascii="Calibri" w:hAnsi="Calibri" w:cs="Calibri"/>
                <w:b/>
                <w:bCs/>
                <w:color w:val="000000" w:themeColor="text1"/>
                <w:kern w:val="24"/>
                <w:lang w:val="en-US"/>
              </w:rPr>
              <w:t xml:space="preserve">ANG, ING, ONG, UNG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57C84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6CBC3" w14:textId="77777777" w:rsidR="00396CA7" w:rsidRPr="003F74E0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DA99796" w14:textId="77777777" w:rsidR="00B9254A" w:rsidRPr="009A7D0D" w:rsidRDefault="00B9254A" w:rsidP="00B9254A">
      <w:pPr>
        <w:rPr>
          <w:rFonts w:asciiTheme="minorHAnsi" w:hAnsiTheme="minorHAnsi" w:cstheme="minorHAnsi"/>
          <w:b/>
          <w:bCs/>
        </w:rPr>
      </w:pPr>
    </w:p>
    <w:p w14:paraId="0D3D3F11" w14:textId="77777777" w:rsidR="003F74E0" w:rsidRPr="009A7D0D" w:rsidRDefault="003F74E0" w:rsidP="00B9254A">
      <w:pPr>
        <w:rPr>
          <w:rFonts w:asciiTheme="minorHAnsi" w:hAnsiTheme="minorHAnsi" w:cstheme="minorHAnsi"/>
          <w:b/>
          <w:bCs/>
        </w:rPr>
      </w:pPr>
    </w:p>
    <w:p w14:paraId="4EAF08D8" w14:textId="77777777" w:rsidR="003F74E0" w:rsidRPr="009A7D0D" w:rsidRDefault="003F74E0" w:rsidP="00B9254A">
      <w:pPr>
        <w:rPr>
          <w:rFonts w:asciiTheme="minorHAnsi" w:hAnsiTheme="minorHAnsi" w:cstheme="minorHAnsi"/>
          <w:b/>
          <w:bCs/>
        </w:rPr>
      </w:pPr>
    </w:p>
    <w:p w14:paraId="6E921A3A" w14:textId="01A9159E" w:rsidR="00B9254A" w:rsidRPr="009A7D0D" w:rsidRDefault="00B9254A" w:rsidP="00B9254A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>Grade 3 Year Plan</w:t>
      </w:r>
    </w:p>
    <w:p w14:paraId="3E9ED65A" w14:textId="77777777" w:rsidR="00B9254A" w:rsidRPr="009A7D0D" w:rsidRDefault="00B9254A" w:rsidP="00B9254A">
      <w:pPr>
        <w:rPr>
          <w:rFonts w:asciiTheme="minorHAnsi" w:hAnsiTheme="minorHAnsi" w:cstheme="minorHAnsi"/>
          <w:b/>
          <w:bCs/>
        </w:rPr>
      </w:pPr>
    </w:p>
    <w:tbl>
      <w:tblPr>
        <w:tblW w:w="9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0"/>
        <w:gridCol w:w="1966"/>
        <w:gridCol w:w="1184"/>
        <w:gridCol w:w="2051"/>
        <w:gridCol w:w="1189"/>
        <w:gridCol w:w="1942"/>
      </w:tblGrid>
      <w:tr w:rsidR="00396CA7" w:rsidRPr="009A7D0D" w14:paraId="6402CEFC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A162E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18C5E" w14:textId="2B98B780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&amp; Long Vowels 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2F20E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15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1CB8E2" w14:textId="5301EB08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Initial Digraphs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D9FF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F1204" w14:textId="3483AC83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AU and AW </w:t>
            </w:r>
          </w:p>
        </w:tc>
      </w:tr>
      <w:tr w:rsidR="00396CA7" w:rsidRPr="009A7D0D" w14:paraId="5D4810F8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B87D7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72B55" w14:textId="373AB172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&amp; Long Vowels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628C1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16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465BE3" w14:textId="6FF29CBB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Final Digraphs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40035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CCB4FD" w14:textId="09E6B28A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DGE, GE, TCH </w:t>
            </w:r>
          </w:p>
        </w:tc>
      </w:tr>
      <w:tr w:rsidR="00396CA7" w:rsidRPr="009A7D0D" w14:paraId="42825789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BFE9BD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6C3DD" w14:textId="267D436F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Long A Vowels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4C4B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17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B4246" w14:textId="73BCDA88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Digraphs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6A4E33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46BB0A" w14:textId="4F057F0D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Hard &amp; Soft C and G </w:t>
            </w:r>
          </w:p>
        </w:tc>
      </w:tr>
      <w:tr w:rsidR="00396CA7" w:rsidRPr="009A7D0D" w14:paraId="1F331382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4ED1A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8B91D" w14:textId="039A7419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Long E Vowels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126FFD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18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F30AD" w14:textId="5BCCC5E3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Silent Letters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B28A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447CC" w14:textId="7F062026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Double Consonants </w:t>
            </w:r>
          </w:p>
        </w:tc>
      </w:tr>
      <w:tr w:rsidR="00396CA7" w:rsidRPr="009A7D0D" w14:paraId="54F349E3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03720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CF7DE3" w14:textId="4B550213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Long I Vowels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1D3297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19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2A80C4" w14:textId="2EA399FB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Bossy R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AC05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33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1F010" w14:textId="5AC9906B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Diphthongs </w:t>
            </w:r>
          </w:p>
        </w:tc>
      </w:tr>
      <w:tr w:rsidR="00396CA7" w:rsidRPr="009A7D0D" w14:paraId="3D006DDD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66C8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5E091A" w14:textId="2B1F9F95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Long O Vowels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8FFBA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20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6A510" w14:textId="04CBD281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Sounds of Y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73DC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3951B6" w14:textId="46DB153F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Digraphs </w:t>
            </w:r>
          </w:p>
        </w:tc>
      </w:tr>
      <w:tr w:rsidR="00396CA7" w:rsidRPr="009A7D0D" w14:paraId="0F94E54A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37A58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7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9719C" w14:textId="05540678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Long U Vowels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8603D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21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0D395" w14:textId="2590E7AA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ALK, ALL and ALT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21E9A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35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0D5C27" w14:textId="4A46E3D3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Final Blends </w:t>
            </w:r>
          </w:p>
        </w:tc>
      </w:tr>
      <w:tr w:rsidR="00396CA7" w:rsidRPr="009A7D0D" w14:paraId="37E355CA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2D064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77737" w14:textId="323468A1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&amp; Long Vowels  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53825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22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7C201" w14:textId="772E8DBB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ANG, ING, ONG, UNG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A6B12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A48B0" w14:textId="1B2AE5DC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Open Syllables </w:t>
            </w:r>
          </w:p>
        </w:tc>
      </w:tr>
      <w:tr w:rsidR="00396CA7" w:rsidRPr="009A7D0D" w14:paraId="5B8CD14E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EF5A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9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30E9E" w14:textId="273331F8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Short &amp; Long Vowels 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47C0B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23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279820" w14:textId="3246ED20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ANK, INK, ONK, UNK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3D8AB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37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BF82E" w14:textId="1C5B4C29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Closed Syllables </w:t>
            </w:r>
          </w:p>
        </w:tc>
      </w:tr>
      <w:tr w:rsidR="00396CA7" w:rsidRPr="009A7D0D" w14:paraId="27EA015B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679F3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C1263C" w14:textId="04F66E82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Initial L Blends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E4A62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74EFC" w14:textId="350876EF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ACK, ECK, ICK, OCK, UCK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DD616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B0134" w14:textId="1EAE1114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Vowel Teams </w:t>
            </w:r>
          </w:p>
        </w:tc>
      </w:tr>
      <w:tr w:rsidR="00396CA7" w:rsidRPr="009A7D0D" w14:paraId="2FDCA622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2D540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BE63F" w14:textId="2267AA30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Initial R Blends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BCCB3E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25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DC085" w14:textId="21401A07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OI and OY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F9497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462BC" w14:textId="0F4FED5E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R Controlled Syllables</w:t>
            </w:r>
          </w:p>
        </w:tc>
      </w:tr>
      <w:tr w:rsidR="00396CA7" w:rsidRPr="009A7D0D" w14:paraId="7DDA271F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DE260A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6369B" w14:textId="4875A1AD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Initial S Blends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9C481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26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46DCA" w14:textId="50C1BC94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OO Sounds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4D1ED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40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62806" w14:textId="49335D01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Consonant LE </w:t>
            </w:r>
          </w:p>
        </w:tc>
      </w:tr>
      <w:tr w:rsidR="00396CA7" w:rsidRPr="009A7D0D" w14:paraId="69165A7A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BD243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E33E1" w14:textId="17E1A5B2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Three Letter Blends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F8E28E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27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1834AF" w14:textId="5F9EFE28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OU and OW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A9E1E9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4C744C" w14:textId="77777777" w:rsidR="00396CA7" w:rsidRPr="003F74E0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396CA7" w:rsidRPr="009A7D0D" w14:paraId="40A6D6FE" w14:textId="77777777" w:rsidTr="003F74E0">
        <w:trPr>
          <w:trHeight w:val="64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9F67B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917F56" w14:textId="4284A4C9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Mixed Initial Blends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ED7FD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28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0E545" w14:textId="385B6646" w:rsidR="00396CA7" w:rsidRPr="00396CA7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EW, </w:t>
            </w:r>
            <w:proofErr w:type="gramStart"/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OO</w:t>
            </w:r>
            <w:proofErr w:type="gramEnd"/>
            <w:r w:rsidRPr="00396CA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 and UE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522C" w14:textId="77777777" w:rsidR="00396CA7" w:rsidRPr="003F74E0" w:rsidRDefault="00396CA7" w:rsidP="00396C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52E1D" w14:textId="77777777" w:rsidR="00396CA7" w:rsidRPr="003F74E0" w:rsidRDefault="00396CA7" w:rsidP="00396CA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0B27F5A" w14:textId="77777777" w:rsidR="003F74E0" w:rsidRPr="009A7D0D" w:rsidRDefault="003F74E0" w:rsidP="00B9254A">
      <w:pPr>
        <w:rPr>
          <w:rFonts w:asciiTheme="minorHAnsi" w:hAnsiTheme="minorHAnsi" w:cstheme="minorHAnsi"/>
          <w:b/>
          <w:bCs/>
        </w:rPr>
      </w:pPr>
    </w:p>
    <w:sectPr w:rsidR="003F74E0" w:rsidRPr="009A7D0D" w:rsidSect="00055C58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B9C4" w14:textId="77777777" w:rsidR="00055C58" w:rsidRDefault="00055C58" w:rsidP="00800A01">
      <w:r>
        <w:separator/>
      </w:r>
    </w:p>
  </w:endnote>
  <w:endnote w:type="continuationSeparator" w:id="0">
    <w:p w14:paraId="242702D3" w14:textId="77777777" w:rsidR="00055C58" w:rsidRDefault="00055C58" w:rsidP="0080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1523160"/>
      <w:docPartObj>
        <w:docPartGallery w:val="Page Numbers (Bottom of Page)"/>
        <w:docPartUnique/>
      </w:docPartObj>
    </w:sdtPr>
    <w:sdtContent>
      <w:p w14:paraId="0ABE4048" w14:textId="54D0B00E" w:rsidR="00800A01" w:rsidRDefault="00800A01" w:rsidP="00256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5B3768" w14:textId="77777777" w:rsidR="00800A01" w:rsidRDefault="00800A01" w:rsidP="00800A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4529615"/>
      <w:docPartObj>
        <w:docPartGallery w:val="Page Numbers (Bottom of Page)"/>
        <w:docPartUnique/>
      </w:docPartObj>
    </w:sdtPr>
    <w:sdtContent>
      <w:p w14:paraId="3981E86F" w14:textId="6EB5FAD1" w:rsidR="00800A01" w:rsidRDefault="00800A01" w:rsidP="00256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7F83AE" w14:textId="56640E66" w:rsidR="00800A01" w:rsidRDefault="00800A01" w:rsidP="00800A01">
    <w:pPr>
      <w:pStyle w:val="Footer"/>
      <w:ind w:right="360"/>
    </w:pPr>
    <w:r>
      <w:rPr>
        <w:rFonts w:asciiTheme="minorHAnsi" w:hAnsi="Calibri" w:cstheme="minorBidi"/>
        <w:color w:val="000000" w:themeColor="text1"/>
        <w:kern w:val="24"/>
        <w:lang w:val="en-US"/>
      </w:rPr>
      <w:t>© TeachingWithATouchofHoney.com</w:t>
    </w:r>
    <w:r>
      <w:rPr>
        <w:rFonts w:asciiTheme="minorHAnsi" w:hAnsi="Calibri" w:cstheme="minorBidi"/>
        <w:color w:val="000000" w:themeColor="text1"/>
        <w:kern w:val="24"/>
        <w:lang w:val="en-US"/>
      </w:rPr>
      <w:tab/>
    </w:r>
    <w:r>
      <w:rPr>
        <w:rFonts w:asciiTheme="minorHAnsi" w:hAnsi="Calibri" w:cstheme="minorBidi"/>
        <w:color w:val="000000" w:themeColor="text1"/>
        <w:kern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777B" w14:textId="77777777" w:rsidR="00055C58" w:rsidRDefault="00055C58" w:rsidP="00800A01">
      <w:r>
        <w:separator/>
      </w:r>
    </w:p>
  </w:footnote>
  <w:footnote w:type="continuationSeparator" w:id="0">
    <w:p w14:paraId="2230F188" w14:textId="77777777" w:rsidR="00055C58" w:rsidRDefault="00055C58" w:rsidP="0080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018"/>
    <w:multiLevelType w:val="hybridMultilevel"/>
    <w:tmpl w:val="3704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F87"/>
    <w:multiLevelType w:val="hybridMultilevel"/>
    <w:tmpl w:val="BDD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6365"/>
    <w:multiLevelType w:val="hybridMultilevel"/>
    <w:tmpl w:val="ABB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BC8"/>
    <w:multiLevelType w:val="hybridMultilevel"/>
    <w:tmpl w:val="CCE4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043"/>
    <w:multiLevelType w:val="hybridMultilevel"/>
    <w:tmpl w:val="0BB4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4C81"/>
    <w:multiLevelType w:val="hybridMultilevel"/>
    <w:tmpl w:val="7626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888"/>
    <w:multiLevelType w:val="hybridMultilevel"/>
    <w:tmpl w:val="0B3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6FDD"/>
    <w:multiLevelType w:val="hybridMultilevel"/>
    <w:tmpl w:val="8DF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23BDB"/>
    <w:multiLevelType w:val="hybridMultilevel"/>
    <w:tmpl w:val="1C6E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1D3C"/>
    <w:multiLevelType w:val="hybridMultilevel"/>
    <w:tmpl w:val="55F4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40A35"/>
    <w:multiLevelType w:val="multilevel"/>
    <w:tmpl w:val="639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A101B"/>
    <w:multiLevelType w:val="hybridMultilevel"/>
    <w:tmpl w:val="098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93F8E"/>
    <w:multiLevelType w:val="hybridMultilevel"/>
    <w:tmpl w:val="C29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763056">
    <w:abstractNumId w:val="4"/>
  </w:num>
  <w:num w:numId="2" w16cid:durableId="1487741550">
    <w:abstractNumId w:val="0"/>
  </w:num>
  <w:num w:numId="3" w16cid:durableId="1360425079">
    <w:abstractNumId w:val="11"/>
  </w:num>
  <w:num w:numId="4" w16cid:durableId="1399009689">
    <w:abstractNumId w:val="1"/>
  </w:num>
  <w:num w:numId="5" w16cid:durableId="1166818371">
    <w:abstractNumId w:val="6"/>
  </w:num>
  <w:num w:numId="6" w16cid:durableId="741367214">
    <w:abstractNumId w:val="10"/>
  </w:num>
  <w:num w:numId="7" w16cid:durableId="1491170960">
    <w:abstractNumId w:val="8"/>
  </w:num>
  <w:num w:numId="8" w16cid:durableId="471219584">
    <w:abstractNumId w:val="5"/>
  </w:num>
  <w:num w:numId="9" w16cid:durableId="1158183460">
    <w:abstractNumId w:val="3"/>
  </w:num>
  <w:num w:numId="10" w16cid:durableId="963542839">
    <w:abstractNumId w:val="9"/>
  </w:num>
  <w:num w:numId="11" w16cid:durableId="1662587961">
    <w:abstractNumId w:val="2"/>
  </w:num>
  <w:num w:numId="12" w16cid:durableId="424545076">
    <w:abstractNumId w:val="12"/>
  </w:num>
  <w:num w:numId="13" w16cid:durableId="1464077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5A"/>
    <w:rsid w:val="00005C3B"/>
    <w:rsid w:val="00032E49"/>
    <w:rsid w:val="00042445"/>
    <w:rsid w:val="00055C58"/>
    <w:rsid w:val="0015410E"/>
    <w:rsid w:val="001B7737"/>
    <w:rsid w:val="001D4901"/>
    <w:rsid w:val="001F75E3"/>
    <w:rsid w:val="002018E9"/>
    <w:rsid w:val="00222432"/>
    <w:rsid w:val="00264EC2"/>
    <w:rsid w:val="00331601"/>
    <w:rsid w:val="00387D19"/>
    <w:rsid w:val="00396CA7"/>
    <w:rsid w:val="003C2771"/>
    <w:rsid w:val="003C56A1"/>
    <w:rsid w:val="003F74E0"/>
    <w:rsid w:val="00422D51"/>
    <w:rsid w:val="004A2CA3"/>
    <w:rsid w:val="004C7CF1"/>
    <w:rsid w:val="00553D8A"/>
    <w:rsid w:val="00593AFA"/>
    <w:rsid w:val="005B0E4D"/>
    <w:rsid w:val="005C7C58"/>
    <w:rsid w:val="00603B03"/>
    <w:rsid w:val="00632644"/>
    <w:rsid w:val="00674339"/>
    <w:rsid w:val="0067755A"/>
    <w:rsid w:val="00800A01"/>
    <w:rsid w:val="00807F0F"/>
    <w:rsid w:val="00815173"/>
    <w:rsid w:val="009A7402"/>
    <w:rsid w:val="009A7D0D"/>
    <w:rsid w:val="009B61E5"/>
    <w:rsid w:val="00A246AD"/>
    <w:rsid w:val="00A743E6"/>
    <w:rsid w:val="00B02AD5"/>
    <w:rsid w:val="00B042F4"/>
    <w:rsid w:val="00B145DE"/>
    <w:rsid w:val="00B4552D"/>
    <w:rsid w:val="00B712A1"/>
    <w:rsid w:val="00B85386"/>
    <w:rsid w:val="00B9254A"/>
    <w:rsid w:val="00BC022C"/>
    <w:rsid w:val="00BF5EB1"/>
    <w:rsid w:val="00C60871"/>
    <w:rsid w:val="00D14DB9"/>
    <w:rsid w:val="00E375A5"/>
    <w:rsid w:val="00EF2749"/>
    <w:rsid w:val="00F07379"/>
    <w:rsid w:val="00F12F89"/>
    <w:rsid w:val="00F55A30"/>
    <w:rsid w:val="00FB6D69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5996F"/>
  <w15:chartTrackingRefBased/>
  <w15:docId w15:val="{A01F8F54-E681-6E41-8672-3DD7941E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F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42F4"/>
    <w:rPr>
      <w:i/>
      <w:iCs/>
    </w:rPr>
  </w:style>
  <w:style w:type="character" w:styleId="Hyperlink">
    <w:name w:val="Hyperlink"/>
    <w:basedOn w:val="DefaultParagraphFont"/>
    <w:uiPriority w:val="99"/>
    <w:unhideWhenUsed/>
    <w:rsid w:val="00B042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A0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0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0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0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3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66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04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8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82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26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09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6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2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3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9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7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lie@teachingwithatouchofho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Regier</dc:creator>
  <cp:keywords/>
  <dc:description/>
  <cp:lastModifiedBy>Natalie Regier</cp:lastModifiedBy>
  <cp:revision>8</cp:revision>
  <cp:lastPrinted>2023-07-13T21:49:00Z</cp:lastPrinted>
  <dcterms:created xsi:type="dcterms:W3CDTF">2023-07-13T21:49:00Z</dcterms:created>
  <dcterms:modified xsi:type="dcterms:W3CDTF">2024-04-07T11:23:00Z</dcterms:modified>
</cp:coreProperties>
</file>