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226E" w14:textId="537EACAC" w:rsidR="001D4901" w:rsidRDefault="00AB08B8" w:rsidP="0082691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Writing </w:t>
      </w:r>
      <w:r w:rsidR="0067453A">
        <w:rPr>
          <w:rFonts w:asciiTheme="minorHAnsi" w:hAnsiTheme="minorHAnsi" w:cstheme="minorHAnsi"/>
          <w:b/>
          <w:bCs/>
          <w:sz w:val="32"/>
          <w:szCs w:val="32"/>
        </w:rPr>
        <w:t>Skills</w:t>
      </w:r>
      <w:r w:rsidR="0067755A" w:rsidRPr="009A7D0D">
        <w:rPr>
          <w:rFonts w:asciiTheme="minorHAnsi" w:hAnsiTheme="minorHAnsi" w:cstheme="minorHAnsi"/>
          <w:b/>
          <w:bCs/>
          <w:sz w:val="32"/>
          <w:szCs w:val="32"/>
        </w:rPr>
        <w:t xml:space="preserve"> Hive</w:t>
      </w:r>
    </w:p>
    <w:p w14:paraId="24966FB5" w14:textId="77777777" w:rsidR="00BF4688" w:rsidRDefault="00BF4688" w:rsidP="0082691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2295DE6" w14:textId="77777777" w:rsidR="002379C2" w:rsidRPr="00805D50" w:rsidRDefault="002379C2" w:rsidP="002379C2">
      <w:pPr>
        <w:rPr>
          <w:rFonts w:asciiTheme="minorHAnsi" w:hAnsiTheme="minorHAnsi" w:cstheme="minorHAnsi"/>
          <w:b/>
          <w:bCs/>
          <w:color w:val="FF0000"/>
        </w:rPr>
      </w:pPr>
      <w:r w:rsidRPr="00805D50">
        <w:rPr>
          <w:rFonts w:asciiTheme="minorHAnsi" w:hAnsiTheme="minorHAnsi" w:cstheme="minorHAnsi"/>
          <w:b/>
          <w:bCs/>
          <w:color w:val="FF0000"/>
        </w:rPr>
        <w:t>*** Please Note ***</w:t>
      </w:r>
    </w:p>
    <w:p w14:paraId="38042CD4" w14:textId="3F276C92" w:rsidR="002379C2" w:rsidRPr="00805D50" w:rsidRDefault="002379C2" w:rsidP="002379C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color w:val="FF0000"/>
        </w:rPr>
      </w:pPr>
      <w:r w:rsidRPr="00805D50">
        <w:rPr>
          <w:rFonts w:asciiTheme="minorHAnsi" w:hAnsiTheme="minorHAnsi" w:cstheme="minorHAnsi"/>
          <w:b/>
          <w:bCs/>
          <w:color w:val="FF0000"/>
        </w:rPr>
        <w:t xml:space="preserve">Activities are continually being uploaded to the </w:t>
      </w:r>
      <w:r>
        <w:rPr>
          <w:rFonts w:asciiTheme="minorHAnsi" w:hAnsiTheme="minorHAnsi" w:cstheme="minorHAnsi"/>
          <w:b/>
          <w:bCs/>
          <w:color w:val="FF0000"/>
        </w:rPr>
        <w:t>Writing Skills</w:t>
      </w:r>
      <w:r w:rsidRPr="00805D50">
        <w:rPr>
          <w:rFonts w:asciiTheme="minorHAnsi" w:hAnsiTheme="minorHAnsi" w:cstheme="minorHAnsi"/>
          <w:b/>
          <w:bCs/>
          <w:color w:val="FF0000"/>
        </w:rPr>
        <w:t xml:space="preserve"> Hive. When complete, the hive will contain the </w:t>
      </w:r>
      <w:r>
        <w:rPr>
          <w:rFonts w:asciiTheme="minorHAnsi" w:hAnsiTheme="minorHAnsi" w:cstheme="minorHAnsi"/>
          <w:b/>
          <w:bCs/>
          <w:color w:val="FF0000"/>
        </w:rPr>
        <w:t>activities</w:t>
      </w:r>
      <w:r w:rsidRPr="00805D50">
        <w:rPr>
          <w:rFonts w:asciiTheme="minorHAnsi" w:hAnsiTheme="minorHAnsi" w:cstheme="minorHAnsi"/>
          <w:b/>
          <w:bCs/>
          <w:color w:val="FF0000"/>
        </w:rPr>
        <w:t xml:space="preserve"> outlined below. All the resources will be uploaded by the end of August 2024. </w:t>
      </w:r>
    </w:p>
    <w:p w14:paraId="133886A1" w14:textId="77777777" w:rsidR="002379C2" w:rsidRPr="00805D50" w:rsidRDefault="002379C2" w:rsidP="002379C2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color w:val="FF0000"/>
        </w:rPr>
      </w:pPr>
      <w:r w:rsidRPr="00805D50">
        <w:rPr>
          <w:rFonts w:asciiTheme="minorHAnsi" w:hAnsiTheme="minorHAnsi" w:cstheme="minorHAnsi"/>
          <w:b/>
          <w:bCs/>
          <w:color w:val="FF0000"/>
        </w:rPr>
        <w:t xml:space="preserve">If you are a member of the Writing Club and there is a resource that hasn’t been uploaded yet, please email me at </w:t>
      </w:r>
      <w:hyperlink r:id="rId7" w:history="1">
        <w:r w:rsidRPr="00805D50">
          <w:rPr>
            <w:rStyle w:val="Hyperlink"/>
            <w:rFonts w:asciiTheme="minorHAnsi" w:hAnsiTheme="minorHAnsi" w:cstheme="minorHAnsi"/>
            <w:b/>
            <w:bCs/>
          </w:rPr>
          <w:t>natalie@teachingwithatouchofhoney.com</w:t>
        </w:r>
      </w:hyperlink>
      <w:r w:rsidRPr="00805D50">
        <w:rPr>
          <w:rFonts w:asciiTheme="minorHAnsi" w:hAnsiTheme="minorHAnsi" w:cstheme="minorHAnsi"/>
          <w:b/>
          <w:bCs/>
          <w:color w:val="FF0000"/>
        </w:rPr>
        <w:t xml:space="preserve"> and I’ll move it to the top of my list to upload.</w:t>
      </w:r>
    </w:p>
    <w:p w14:paraId="36AC2156" w14:textId="77777777" w:rsidR="00BF4688" w:rsidRPr="0082691A" w:rsidRDefault="00BF4688" w:rsidP="0082691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B57DFAA" w14:textId="7D1EC16E" w:rsidR="00EF2749" w:rsidRPr="002018E9" w:rsidRDefault="009A7D0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Document Content</w:t>
      </w:r>
      <w:r w:rsidR="00593AFA">
        <w:rPr>
          <w:rFonts w:asciiTheme="minorHAnsi" w:hAnsiTheme="minorHAnsi" w:cstheme="minorHAnsi"/>
          <w:b/>
          <w:bCs/>
          <w:sz w:val="28"/>
          <w:szCs w:val="28"/>
        </w:rPr>
        <w:t>s</w:t>
      </w:r>
    </w:p>
    <w:p w14:paraId="76DDF86C" w14:textId="77777777" w:rsidR="009A7D0D" w:rsidRDefault="009A7D0D">
      <w:pPr>
        <w:rPr>
          <w:rFonts w:asciiTheme="minorHAnsi" w:hAnsiTheme="minorHAnsi" w:cstheme="minorHAnsi"/>
          <w:b/>
          <w:bCs/>
        </w:rPr>
      </w:pPr>
    </w:p>
    <w:p w14:paraId="60CF5D2F" w14:textId="305A8F33" w:rsidR="009A7D0D" w:rsidRDefault="009A7D0D">
      <w:p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 xml:space="preserve">In </w:t>
      </w:r>
      <w:r w:rsidR="00032E49">
        <w:rPr>
          <w:rFonts w:asciiTheme="minorHAnsi" w:hAnsiTheme="minorHAnsi" w:cstheme="minorHAnsi"/>
        </w:rPr>
        <w:t xml:space="preserve">this </w:t>
      </w:r>
      <w:r w:rsidR="00AB08B8">
        <w:rPr>
          <w:rFonts w:asciiTheme="minorHAnsi" w:hAnsiTheme="minorHAnsi" w:cstheme="minorHAnsi"/>
        </w:rPr>
        <w:t xml:space="preserve">Writing </w:t>
      </w:r>
      <w:r w:rsidR="006A79A1">
        <w:rPr>
          <w:rFonts w:asciiTheme="minorHAnsi" w:hAnsiTheme="minorHAnsi" w:cstheme="minorHAnsi"/>
        </w:rPr>
        <w:t>Skills</w:t>
      </w:r>
      <w:r w:rsidR="00032E49">
        <w:rPr>
          <w:rFonts w:asciiTheme="minorHAnsi" w:hAnsiTheme="minorHAnsi" w:cstheme="minorHAnsi"/>
        </w:rPr>
        <w:t xml:space="preserve"> </w:t>
      </w:r>
      <w:r w:rsidR="00F12F89">
        <w:rPr>
          <w:rFonts w:asciiTheme="minorHAnsi" w:hAnsiTheme="minorHAnsi" w:cstheme="minorHAnsi"/>
        </w:rPr>
        <w:t xml:space="preserve">Hive </w:t>
      </w:r>
      <w:r w:rsidRPr="009A7D0D">
        <w:rPr>
          <w:rFonts w:asciiTheme="minorHAnsi" w:hAnsiTheme="minorHAnsi" w:cstheme="minorHAnsi"/>
        </w:rPr>
        <w:t xml:space="preserve">document you’ll find </w:t>
      </w:r>
      <w:r>
        <w:rPr>
          <w:rFonts w:asciiTheme="minorHAnsi" w:hAnsiTheme="minorHAnsi" w:cstheme="minorHAnsi"/>
        </w:rPr>
        <w:t xml:space="preserve">the following </w:t>
      </w:r>
      <w:r w:rsidRPr="009A7D0D">
        <w:rPr>
          <w:rFonts w:asciiTheme="minorHAnsi" w:hAnsiTheme="minorHAnsi" w:cstheme="minorHAnsi"/>
        </w:rPr>
        <w:t>informatio</w:t>
      </w:r>
      <w:r>
        <w:rPr>
          <w:rFonts w:asciiTheme="minorHAnsi" w:hAnsiTheme="minorHAnsi" w:cstheme="minorHAnsi"/>
        </w:rPr>
        <w:t>n</w:t>
      </w:r>
      <w:r w:rsidRPr="009A7D0D">
        <w:rPr>
          <w:rFonts w:asciiTheme="minorHAnsi" w:hAnsiTheme="minorHAnsi" w:cstheme="minorHAnsi"/>
        </w:rPr>
        <w:t>:</w:t>
      </w:r>
    </w:p>
    <w:p w14:paraId="7D65914E" w14:textId="35B09B70" w:rsidR="009A7D0D" w:rsidRPr="0082691A" w:rsidRDefault="009A7D0D" w:rsidP="00032E49">
      <w:pPr>
        <w:tabs>
          <w:tab w:val="left" w:pos="910"/>
        </w:tabs>
        <w:rPr>
          <w:rFonts w:asciiTheme="minorHAnsi" w:hAnsiTheme="minorHAnsi" w:cstheme="minorHAnsi"/>
          <w:sz w:val="16"/>
          <w:szCs w:val="16"/>
        </w:rPr>
      </w:pPr>
    </w:p>
    <w:p w14:paraId="3AFFE029" w14:textId="2F9FB063" w:rsidR="009A7D0D" w:rsidRDefault="009A7D0D" w:rsidP="009A7D0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List of </w:t>
      </w:r>
      <w:r w:rsidR="00AB08B8">
        <w:rPr>
          <w:rFonts w:asciiTheme="minorHAnsi" w:hAnsiTheme="minorHAnsi" w:cstheme="minorHAnsi"/>
        </w:rPr>
        <w:t xml:space="preserve">Writing </w:t>
      </w:r>
      <w:r w:rsidR="006A79A1">
        <w:rPr>
          <w:rFonts w:asciiTheme="minorHAnsi" w:hAnsiTheme="minorHAnsi" w:cstheme="minorHAnsi"/>
        </w:rPr>
        <w:t>Skills</w:t>
      </w:r>
    </w:p>
    <w:p w14:paraId="47F4D752" w14:textId="7D28EB44" w:rsidR="009A7D0D" w:rsidRDefault="009A7D0D" w:rsidP="009A7D0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Types of </w:t>
      </w:r>
      <w:r w:rsidR="00AB08B8">
        <w:rPr>
          <w:rFonts w:asciiTheme="minorHAnsi" w:hAnsiTheme="minorHAnsi" w:cstheme="minorHAnsi"/>
        </w:rPr>
        <w:t>Writing</w:t>
      </w:r>
      <w:r>
        <w:rPr>
          <w:rFonts w:asciiTheme="minorHAnsi" w:hAnsiTheme="minorHAnsi" w:cstheme="minorHAnsi"/>
        </w:rPr>
        <w:t xml:space="preserve"> </w:t>
      </w:r>
      <w:r w:rsidR="006A79A1">
        <w:rPr>
          <w:rFonts w:asciiTheme="minorHAnsi" w:hAnsiTheme="minorHAnsi" w:cstheme="minorHAnsi"/>
        </w:rPr>
        <w:t xml:space="preserve">Skills </w:t>
      </w:r>
      <w:r>
        <w:rPr>
          <w:rFonts w:asciiTheme="minorHAnsi" w:hAnsiTheme="minorHAnsi" w:cstheme="minorHAnsi"/>
        </w:rPr>
        <w:t>Activities</w:t>
      </w:r>
    </w:p>
    <w:p w14:paraId="624677CF" w14:textId="51C122A5" w:rsidR="009A7D0D" w:rsidRDefault="009A7D0D" w:rsidP="009A7D0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Ideas for Using </w:t>
      </w:r>
      <w:r w:rsidR="006A79A1">
        <w:rPr>
          <w:rFonts w:asciiTheme="minorHAnsi" w:hAnsiTheme="minorHAnsi" w:cstheme="minorHAnsi"/>
        </w:rPr>
        <w:t>Writing Skills</w:t>
      </w:r>
      <w:r>
        <w:rPr>
          <w:rFonts w:asciiTheme="minorHAnsi" w:hAnsiTheme="minorHAnsi" w:cstheme="minorHAnsi"/>
        </w:rPr>
        <w:t xml:space="preserve"> Resources</w:t>
      </w:r>
    </w:p>
    <w:p w14:paraId="12C08B7F" w14:textId="1AA1E39D" w:rsidR="009A7D0D" w:rsidRDefault="009A7D0D" w:rsidP="009A7D0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Season and Holiday </w:t>
      </w:r>
      <w:r w:rsidR="00AB08B8">
        <w:rPr>
          <w:rFonts w:asciiTheme="minorHAnsi" w:hAnsiTheme="minorHAnsi" w:cstheme="minorHAnsi"/>
        </w:rPr>
        <w:t>Writing</w:t>
      </w:r>
      <w:r>
        <w:rPr>
          <w:rFonts w:asciiTheme="minorHAnsi" w:hAnsiTheme="minorHAnsi" w:cstheme="minorHAnsi"/>
        </w:rPr>
        <w:t xml:space="preserve"> </w:t>
      </w:r>
      <w:r w:rsidR="006A79A1">
        <w:rPr>
          <w:rFonts w:asciiTheme="minorHAnsi" w:hAnsiTheme="minorHAnsi" w:cstheme="minorHAnsi"/>
        </w:rPr>
        <w:t>Skill Activities</w:t>
      </w:r>
    </w:p>
    <w:p w14:paraId="39003590" w14:textId="6365EF1D" w:rsidR="009A7D0D" w:rsidRDefault="00F12F89" w:rsidP="009A7D0D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Common Core Standards</w:t>
      </w:r>
    </w:p>
    <w:p w14:paraId="25CB0E75" w14:textId="1A8EB2CA" w:rsidR="009A7D0D" w:rsidRPr="002018E9" w:rsidRDefault="00F12F89" w:rsidP="002018E9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 Plan Sample</w:t>
      </w:r>
      <w:r w:rsidR="006A79A1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(based on 40-week school year)</w:t>
      </w:r>
    </w:p>
    <w:p w14:paraId="207A785A" w14:textId="77777777" w:rsidR="00800A01" w:rsidRDefault="00800A01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4B8204FF" w14:textId="0547D430" w:rsidR="00EF2749" w:rsidRPr="002018E9" w:rsidRDefault="009A7D0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List of </w:t>
      </w:r>
      <w:r w:rsidR="00AB08B8">
        <w:rPr>
          <w:rFonts w:asciiTheme="minorHAnsi" w:hAnsiTheme="minorHAnsi" w:cstheme="minorHAnsi"/>
          <w:b/>
          <w:bCs/>
          <w:sz w:val="28"/>
          <w:szCs w:val="28"/>
        </w:rPr>
        <w:t xml:space="preserve">Writing </w:t>
      </w:r>
      <w:r w:rsidR="006A79A1">
        <w:rPr>
          <w:rFonts w:asciiTheme="minorHAnsi" w:hAnsiTheme="minorHAnsi" w:cstheme="minorHAnsi"/>
          <w:b/>
          <w:bCs/>
          <w:sz w:val="28"/>
          <w:szCs w:val="28"/>
        </w:rPr>
        <w:t>Skills</w:t>
      </w:r>
    </w:p>
    <w:p w14:paraId="59852F4E" w14:textId="77777777" w:rsidR="0067755A" w:rsidRPr="009A7D0D" w:rsidRDefault="0067755A">
      <w:pPr>
        <w:rPr>
          <w:rFonts w:asciiTheme="minorHAnsi" w:hAnsiTheme="minorHAnsi" w:cstheme="minorHAnsi"/>
        </w:rPr>
      </w:pPr>
    </w:p>
    <w:p w14:paraId="4942508A" w14:textId="19680CB7" w:rsidR="0067755A" w:rsidRDefault="0067755A">
      <w:p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 xml:space="preserve">The </w:t>
      </w:r>
      <w:r w:rsidR="00AB08B8">
        <w:rPr>
          <w:rFonts w:asciiTheme="minorHAnsi" w:hAnsiTheme="minorHAnsi" w:cstheme="minorHAnsi"/>
        </w:rPr>
        <w:t>resources</w:t>
      </w:r>
      <w:r w:rsidRPr="009A7D0D">
        <w:rPr>
          <w:rFonts w:asciiTheme="minorHAnsi" w:hAnsiTheme="minorHAnsi" w:cstheme="minorHAnsi"/>
        </w:rPr>
        <w:t xml:space="preserve"> </w:t>
      </w:r>
      <w:r w:rsidR="00F12F89">
        <w:rPr>
          <w:rFonts w:asciiTheme="minorHAnsi" w:hAnsiTheme="minorHAnsi" w:cstheme="minorHAnsi"/>
        </w:rPr>
        <w:t xml:space="preserve">in the </w:t>
      </w:r>
      <w:r w:rsidR="00AB08B8">
        <w:rPr>
          <w:rFonts w:asciiTheme="minorHAnsi" w:hAnsiTheme="minorHAnsi" w:cstheme="minorHAnsi"/>
        </w:rPr>
        <w:t xml:space="preserve">Writing </w:t>
      </w:r>
      <w:r w:rsidR="006A79A1">
        <w:rPr>
          <w:rFonts w:asciiTheme="minorHAnsi" w:hAnsiTheme="minorHAnsi" w:cstheme="minorHAnsi"/>
        </w:rPr>
        <w:t>Skills</w:t>
      </w:r>
      <w:r w:rsidR="00F12F89">
        <w:rPr>
          <w:rFonts w:asciiTheme="minorHAnsi" w:hAnsiTheme="minorHAnsi" w:cstheme="minorHAnsi"/>
        </w:rPr>
        <w:t xml:space="preserve"> Hive </w:t>
      </w:r>
      <w:r w:rsidRPr="009A7D0D">
        <w:rPr>
          <w:rFonts w:asciiTheme="minorHAnsi" w:hAnsiTheme="minorHAnsi" w:cstheme="minorHAnsi"/>
        </w:rPr>
        <w:t xml:space="preserve">focus on the following </w:t>
      </w:r>
      <w:r w:rsidR="006A79A1">
        <w:rPr>
          <w:rFonts w:asciiTheme="minorHAnsi" w:hAnsiTheme="minorHAnsi" w:cstheme="minorHAnsi"/>
        </w:rPr>
        <w:t>skills</w:t>
      </w:r>
      <w:r w:rsidRPr="009A7D0D">
        <w:rPr>
          <w:rFonts w:asciiTheme="minorHAnsi" w:hAnsiTheme="minorHAnsi" w:cstheme="minorHAnsi"/>
        </w:rPr>
        <w:t>:</w:t>
      </w:r>
    </w:p>
    <w:p w14:paraId="041AD6C2" w14:textId="77777777" w:rsidR="00F0619C" w:rsidRPr="0082691A" w:rsidRDefault="00F0619C">
      <w:pPr>
        <w:rPr>
          <w:rFonts w:asciiTheme="minorHAnsi" w:hAnsiTheme="minorHAnsi" w:cstheme="minorHAnsi"/>
          <w:sz w:val="16"/>
          <w:szCs w:val="16"/>
        </w:rPr>
      </w:pPr>
    </w:p>
    <w:p w14:paraId="33A86D6F" w14:textId="08C90F6E" w:rsidR="00F0619C" w:rsidRDefault="00A71A6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Capitalization</w:t>
      </w:r>
    </w:p>
    <w:p w14:paraId="28A67AA2" w14:textId="465B2A6C" w:rsidR="00A62CA3" w:rsidRDefault="00A62CA3" w:rsidP="00A62CA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Dates</w:t>
      </w:r>
    </w:p>
    <w:p w14:paraId="16B18A06" w14:textId="1A256BD5" w:rsidR="00A62CA3" w:rsidRDefault="00A62CA3" w:rsidP="00A62CA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Days of the Week</w:t>
      </w:r>
    </w:p>
    <w:p w14:paraId="484CB252" w14:textId="71618FA9" w:rsidR="00A62CA3" w:rsidRDefault="00A62CA3" w:rsidP="00A62CA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First Word in Sentence</w:t>
      </w:r>
    </w:p>
    <w:p w14:paraId="46004A71" w14:textId="692D9859" w:rsidR="00A62CA3" w:rsidRDefault="00A62CA3" w:rsidP="00A62CA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Geographic Names</w:t>
      </w:r>
    </w:p>
    <w:p w14:paraId="53094386" w14:textId="43CBD766" w:rsidR="00A62CA3" w:rsidRDefault="00A62CA3" w:rsidP="00A62CA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Holidays</w:t>
      </w:r>
    </w:p>
    <w:p w14:paraId="6324CDA4" w14:textId="77777777" w:rsidR="00A62CA3" w:rsidRDefault="00A62CA3" w:rsidP="00A62CA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Months of the Year</w:t>
      </w:r>
    </w:p>
    <w:p w14:paraId="493CF6F8" w14:textId="6F10DCC0" w:rsidR="00A62CA3" w:rsidRDefault="00A62CA3" w:rsidP="00A62CA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People</w:t>
      </w:r>
    </w:p>
    <w:p w14:paraId="2DD9FB58" w14:textId="0E107D30" w:rsidR="00A62CA3" w:rsidRDefault="00A62CA3" w:rsidP="00A62CA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Places</w:t>
      </w:r>
    </w:p>
    <w:p w14:paraId="60826FE9" w14:textId="38D9FF32" w:rsidR="00A62CA3" w:rsidRDefault="00A62CA3" w:rsidP="00A62CA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Products</w:t>
      </w:r>
    </w:p>
    <w:p w14:paraId="0CD26C53" w14:textId="77777777" w:rsidR="00A62CA3" w:rsidRDefault="00A62CA3" w:rsidP="00A62CA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Streets</w:t>
      </w:r>
    </w:p>
    <w:p w14:paraId="363A11BB" w14:textId="047AE518" w:rsidR="00A62CA3" w:rsidRDefault="00A62CA3" w:rsidP="00A62CA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Titles</w:t>
      </w:r>
    </w:p>
    <w:p w14:paraId="29AE6173" w14:textId="266EA7B1" w:rsidR="00A62CA3" w:rsidRDefault="00A62CA3" w:rsidP="00A62CA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Towns and Cities</w:t>
      </w:r>
    </w:p>
    <w:p w14:paraId="02417208" w14:textId="12380DF8" w:rsidR="00A62CA3" w:rsidRPr="00A62CA3" w:rsidRDefault="00A62CA3" w:rsidP="00A62CA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Word “I”</w:t>
      </w:r>
    </w:p>
    <w:p w14:paraId="082BE892" w14:textId="77777777" w:rsidR="004C539C" w:rsidRDefault="004C539C" w:rsidP="004C53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Paragraph Writing</w:t>
      </w:r>
    </w:p>
    <w:p w14:paraId="1785D3C0" w14:textId="77777777" w:rsidR="004C539C" w:rsidRDefault="004C539C" w:rsidP="004C539C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Details</w:t>
      </w:r>
    </w:p>
    <w:p w14:paraId="041934C3" w14:textId="77777777" w:rsidR="004C539C" w:rsidRDefault="004C539C" w:rsidP="004C539C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8239AB">
        <w:rPr>
          <w:rFonts w:asciiTheme="minorHAnsi" w:hAnsiTheme="minorHAnsi" w:cstheme="minorHAnsi"/>
        </w:rPr>
        <w:t>One Idea</w:t>
      </w:r>
    </w:p>
    <w:p w14:paraId="649A228A" w14:textId="651F555D" w:rsidR="004C539C" w:rsidRPr="004C539C" w:rsidRDefault="004C539C" w:rsidP="004C539C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Stay on Topic</w:t>
      </w:r>
    </w:p>
    <w:p w14:paraId="5195C95E" w14:textId="59928235" w:rsidR="00A71A6C" w:rsidRDefault="00A71A6C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Punctuation</w:t>
      </w:r>
    </w:p>
    <w:p w14:paraId="238730FD" w14:textId="77777777" w:rsidR="00A62CA3" w:rsidRDefault="00A62CA3" w:rsidP="00A62CA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Apostrophes</w:t>
      </w:r>
    </w:p>
    <w:p w14:paraId="6573BBDC" w14:textId="3A12B950" w:rsidR="00A62CA3" w:rsidRDefault="00A62CA3" w:rsidP="00A62CA3">
      <w:pPr>
        <w:pStyle w:val="ListParagraph"/>
        <w:numPr>
          <w:ilvl w:val="2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Contractions</w:t>
      </w:r>
    </w:p>
    <w:p w14:paraId="147837A5" w14:textId="668D1551" w:rsidR="00A62CA3" w:rsidRDefault="00A62CA3" w:rsidP="00A62CA3">
      <w:pPr>
        <w:pStyle w:val="ListParagraph"/>
        <w:numPr>
          <w:ilvl w:val="2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Possessives</w:t>
      </w:r>
    </w:p>
    <w:p w14:paraId="628BCFFD" w14:textId="15882885" w:rsidR="00A62CA3" w:rsidRDefault="00A62CA3" w:rsidP="00A62CA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Commas</w:t>
      </w:r>
    </w:p>
    <w:p w14:paraId="05D710D5" w14:textId="77777777" w:rsidR="00A62CA3" w:rsidRDefault="00A62CA3" w:rsidP="00A62CA3">
      <w:pPr>
        <w:pStyle w:val="ListParagraph"/>
        <w:numPr>
          <w:ilvl w:val="2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Addresses</w:t>
      </w:r>
    </w:p>
    <w:p w14:paraId="25935656" w14:textId="125945CA" w:rsidR="00A62CA3" w:rsidRDefault="00A62CA3" w:rsidP="00A62CA3">
      <w:pPr>
        <w:pStyle w:val="ListParagraph"/>
        <w:numPr>
          <w:ilvl w:val="2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Dates</w:t>
      </w:r>
    </w:p>
    <w:p w14:paraId="1622675E" w14:textId="0B51F262" w:rsidR="00A62CA3" w:rsidRDefault="00A62CA3" w:rsidP="00A62CA3">
      <w:pPr>
        <w:pStyle w:val="ListParagraph"/>
        <w:numPr>
          <w:ilvl w:val="2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Dialogue</w:t>
      </w:r>
    </w:p>
    <w:p w14:paraId="289B95A5" w14:textId="653D6051" w:rsidR="00A62CA3" w:rsidRDefault="00A62CA3" w:rsidP="00A62CA3">
      <w:pPr>
        <w:pStyle w:val="ListParagraph"/>
        <w:numPr>
          <w:ilvl w:val="2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Greetings and Closings in Letters</w:t>
      </w:r>
    </w:p>
    <w:p w14:paraId="73FF9F5B" w14:textId="34AB0C64" w:rsidR="00A62CA3" w:rsidRDefault="00A62CA3" w:rsidP="00A62CA3">
      <w:pPr>
        <w:pStyle w:val="ListParagraph"/>
        <w:numPr>
          <w:ilvl w:val="2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Series</w:t>
      </w:r>
    </w:p>
    <w:p w14:paraId="41062AC2" w14:textId="4EE1E1A7" w:rsidR="00A62CA3" w:rsidRDefault="00A62CA3" w:rsidP="00A62CA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Exclamation Marks</w:t>
      </w:r>
    </w:p>
    <w:p w14:paraId="1ECE7BC6" w14:textId="23F5FE59" w:rsidR="00A62CA3" w:rsidRDefault="00A62CA3" w:rsidP="00A62CA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Periods</w:t>
      </w:r>
    </w:p>
    <w:p w14:paraId="04ABF1C5" w14:textId="2083F1A0" w:rsidR="00A62CA3" w:rsidRDefault="00A62CA3" w:rsidP="00A62CA3">
      <w:pPr>
        <w:pStyle w:val="ListParagraph"/>
        <w:numPr>
          <w:ilvl w:val="2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Abbreviations</w:t>
      </w:r>
    </w:p>
    <w:p w14:paraId="284B1BE3" w14:textId="53381127" w:rsidR="00A62CA3" w:rsidRDefault="00A62CA3" w:rsidP="00A62CA3">
      <w:pPr>
        <w:pStyle w:val="ListParagraph"/>
        <w:numPr>
          <w:ilvl w:val="2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End of Sentences</w:t>
      </w:r>
    </w:p>
    <w:p w14:paraId="676EF69C" w14:textId="63E50934" w:rsidR="00A62CA3" w:rsidRDefault="00A62CA3" w:rsidP="00A62CA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Question Marks</w:t>
      </w:r>
    </w:p>
    <w:p w14:paraId="638F4826" w14:textId="2082BD81" w:rsidR="007229BA" w:rsidRDefault="007229BA" w:rsidP="00A62CA3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Quotation Marks</w:t>
      </w:r>
    </w:p>
    <w:p w14:paraId="5F8A09E5" w14:textId="23BD12B5" w:rsidR="007229BA" w:rsidRPr="004C539C" w:rsidRDefault="007229BA" w:rsidP="004C539C">
      <w:pPr>
        <w:pStyle w:val="ListParagraph"/>
        <w:numPr>
          <w:ilvl w:val="2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Dialogue</w:t>
      </w:r>
    </w:p>
    <w:p w14:paraId="1281B25D" w14:textId="25B229F6" w:rsidR="00A71A6C" w:rsidRDefault="00A62CA3" w:rsidP="00F0619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Sentence Writing</w:t>
      </w:r>
    </w:p>
    <w:p w14:paraId="0DA2B90B" w14:textId="77777777" w:rsidR="008239AB" w:rsidRDefault="008239AB" w:rsidP="008239A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Action Words</w:t>
      </w:r>
    </w:p>
    <w:p w14:paraId="30F6759B" w14:textId="24E8AF88" w:rsidR="008239AB" w:rsidRDefault="008239AB" w:rsidP="008239A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Combine Sentences</w:t>
      </w:r>
    </w:p>
    <w:p w14:paraId="2888C1C9" w14:textId="11E24825" w:rsidR="008239AB" w:rsidRDefault="008239AB" w:rsidP="008239A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and Incomplete</w:t>
      </w:r>
    </w:p>
    <w:p w14:paraId="4B6CE785" w14:textId="77777777" w:rsidR="007229BA" w:rsidRDefault="008239AB" w:rsidP="008239A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Expand Sentences </w:t>
      </w:r>
    </w:p>
    <w:p w14:paraId="01E7136E" w14:textId="77777777" w:rsidR="007229BA" w:rsidRDefault="008239AB" w:rsidP="007229BA">
      <w:pPr>
        <w:pStyle w:val="ListParagraph"/>
        <w:numPr>
          <w:ilvl w:val="2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descriptive words</w:t>
      </w:r>
    </w:p>
    <w:p w14:paraId="6A025D7B" w14:textId="18E1092D" w:rsidR="008239AB" w:rsidRPr="007229BA" w:rsidRDefault="008239AB" w:rsidP="007229BA">
      <w:pPr>
        <w:pStyle w:val="ListParagraph"/>
        <w:numPr>
          <w:ilvl w:val="2"/>
          <w:numId w:val="14"/>
        </w:numPr>
        <w:rPr>
          <w:rFonts w:asciiTheme="minorHAnsi" w:hAnsiTheme="minorHAnsi" w:cstheme="minorHAnsi"/>
        </w:rPr>
      </w:pPr>
      <w:r w:rsidRPr="007229BA">
        <w:rPr>
          <w:rFonts w:asciiTheme="minorHAnsi" w:hAnsiTheme="minorHAnsi" w:cstheme="minorHAnsi"/>
        </w:rPr>
        <w:t>use where, when, how, and why</w:t>
      </w:r>
    </w:p>
    <w:p w14:paraId="14A434DC" w14:textId="7580AFAC" w:rsidR="008239AB" w:rsidRDefault="008239AB" w:rsidP="008239A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Formal and Informal</w:t>
      </w:r>
    </w:p>
    <w:p w14:paraId="3785F44B" w14:textId="60B969B0" w:rsidR="008239AB" w:rsidRDefault="008239AB" w:rsidP="008239A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Run-on Sentences</w:t>
      </w:r>
    </w:p>
    <w:p w14:paraId="27B374FB" w14:textId="4D805D69" w:rsidR="008239AB" w:rsidRDefault="008239AB" w:rsidP="008239A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Sentences and Fragments</w:t>
      </w:r>
    </w:p>
    <w:p w14:paraId="0D89B8A0" w14:textId="7BE06B9E" w:rsidR="008239AB" w:rsidRDefault="008239AB" w:rsidP="008239A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Show, Don’t Tell</w:t>
      </w:r>
    </w:p>
    <w:p w14:paraId="6129FE3E" w14:textId="17796E4A" w:rsidR="008239AB" w:rsidRDefault="008239AB" w:rsidP="008239A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Simple and Compound</w:t>
      </w:r>
    </w:p>
    <w:p w14:paraId="77C4B545" w14:textId="18E15D0C" w:rsidR="008239AB" w:rsidRDefault="008239AB" w:rsidP="008239A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Subjects and Predicates</w:t>
      </w:r>
    </w:p>
    <w:p w14:paraId="6721E62B" w14:textId="75A38CCE" w:rsidR="008239AB" w:rsidRDefault="008239AB" w:rsidP="008239A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Subject/Verb Agreement</w:t>
      </w:r>
    </w:p>
    <w:p w14:paraId="7116F047" w14:textId="1929AC50" w:rsidR="008239AB" w:rsidRDefault="008239AB" w:rsidP="008239A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Tenses (past, present, and future)</w:t>
      </w:r>
    </w:p>
    <w:p w14:paraId="7A2C366D" w14:textId="42E200EF" w:rsidR="008239AB" w:rsidRDefault="008239AB" w:rsidP="008239A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Types (statements, questions, and exclamations)</w:t>
      </w:r>
    </w:p>
    <w:p w14:paraId="646C95CA" w14:textId="6D6F47FF" w:rsidR="008239AB" w:rsidRDefault="008239AB" w:rsidP="008239AB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Write a Sentence (capital, end mark, and complete thought)</w:t>
      </w:r>
    </w:p>
    <w:p w14:paraId="27A9FB91" w14:textId="77777777" w:rsidR="00F0619C" w:rsidRPr="0082691A" w:rsidRDefault="00F0619C" w:rsidP="00F0619C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3666BF41" w14:textId="231F5243" w:rsidR="00EF2749" w:rsidRPr="002018E9" w:rsidRDefault="009A7D0D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Types of </w:t>
      </w:r>
      <w:r w:rsidR="00AB08B8">
        <w:rPr>
          <w:rFonts w:asciiTheme="minorHAnsi" w:hAnsiTheme="minorHAnsi" w:cstheme="minorHAnsi"/>
          <w:b/>
          <w:bCs/>
          <w:sz w:val="28"/>
          <w:szCs w:val="28"/>
        </w:rPr>
        <w:t>Writing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6A79A1">
        <w:rPr>
          <w:rFonts w:asciiTheme="minorHAnsi" w:hAnsiTheme="minorHAnsi" w:cstheme="minorHAnsi"/>
          <w:b/>
          <w:bCs/>
          <w:sz w:val="28"/>
          <w:szCs w:val="28"/>
        </w:rPr>
        <w:t>Skill Activities</w:t>
      </w:r>
    </w:p>
    <w:p w14:paraId="21568A5A" w14:textId="77777777" w:rsidR="001F75E3" w:rsidRPr="0082691A" w:rsidRDefault="001F75E3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5DC4B111" w14:textId="20776176" w:rsidR="001F75E3" w:rsidRPr="009A7D0D" w:rsidRDefault="001F75E3">
      <w:p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 xml:space="preserve">You’ll find both digital and printable </w:t>
      </w:r>
      <w:r w:rsidR="00AB08B8">
        <w:rPr>
          <w:rFonts w:asciiTheme="minorHAnsi" w:hAnsiTheme="minorHAnsi" w:cstheme="minorHAnsi"/>
        </w:rPr>
        <w:t>writing</w:t>
      </w:r>
      <w:r w:rsidRPr="009A7D0D">
        <w:rPr>
          <w:rFonts w:asciiTheme="minorHAnsi" w:hAnsiTheme="minorHAnsi" w:cstheme="minorHAnsi"/>
        </w:rPr>
        <w:t xml:space="preserve"> </w:t>
      </w:r>
      <w:r w:rsidR="006A79A1">
        <w:rPr>
          <w:rFonts w:asciiTheme="minorHAnsi" w:hAnsiTheme="minorHAnsi" w:cstheme="minorHAnsi"/>
        </w:rPr>
        <w:t xml:space="preserve">skill </w:t>
      </w:r>
      <w:r w:rsidRPr="009A7D0D">
        <w:rPr>
          <w:rFonts w:asciiTheme="minorHAnsi" w:hAnsiTheme="minorHAnsi" w:cstheme="minorHAnsi"/>
        </w:rPr>
        <w:t xml:space="preserve">activities. The activities </w:t>
      </w:r>
      <w:r w:rsidR="00F0619C">
        <w:rPr>
          <w:rFonts w:asciiTheme="minorHAnsi" w:hAnsiTheme="minorHAnsi" w:cstheme="minorHAnsi"/>
        </w:rPr>
        <w:t>include</w:t>
      </w:r>
      <w:r w:rsidRPr="009A7D0D">
        <w:rPr>
          <w:rFonts w:asciiTheme="minorHAnsi" w:hAnsiTheme="minorHAnsi" w:cstheme="minorHAnsi"/>
        </w:rPr>
        <w:t>:</w:t>
      </w:r>
    </w:p>
    <w:p w14:paraId="46D7D461" w14:textId="77777777" w:rsidR="003C56A1" w:rsidRPr="009A7D0D" w:rsidRDefault="003C56A1">
      <w:pPr>
        <w:rPr>
          <w:rFonts w:asciiTheme="minorHAnsi" w:hAnsiTheme="minorHAnsi" w:cstheme="minorHAnsi"/>
        </w:rPr>
      </w:pPr>
    </w:p>
    <w:p w14:paraId="25AE92F6" w14:textId="6B6CD759" w:rsidR="003C56A1" w:rsidRPr="009A7D0D" w:rsidRDefault="003C56A1" w:rsidP="003C56A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Digital</w:t>
      </w:r>
      <w:r w:rsidR="00F0619C">
        <w:rPr>
          <w:rFonts w:asciiTheme="minorHAnsi" w:hAnsiTheme="minorHAnsi" w:cstheme="minorHAnsi"/>
        </w:rPr>
        <w:t xml:space="preserve"> Activities</w:t>
      </w:r>
    </w:p>
    <w:p w14:paraId="446BDB08" w14:textId="64A94381" w:rsidR="003C56A1" w:rsidRPr="009A7D0D" w:rsidRDefault="003C56A1" w:rsidP="003C56A1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Printable</w:t>
      </w:r>
      <w:r w:rsidR="00F0619C">
        <w:rPr>
          <w:rFonts w:asciiTheme="minorHAnsi" w:hAnsiTheme="minorHAnsi" w:cstheme="minorHAnsi"/>
        </w:rPr>
        <w:t xml:space="preserve"> Activities</w:t>
      </w:r>
    </w:p>
    <w:p w14:paraId="74E89834" w14:textId="4818D5C0" w:rsidR="003C56A1" w:rsidRDefault="003C56A1" w:rsidP="003C56A1">
      <w:pPr>
        <w:pStyle w:val="ListParagraph"/>
        <w:numPr>
          <w:ilvl w:val="1"/>
          <w:numId w:val="3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Assessments</w:t>
      </w:r>
    </w:p>
    <w:p w14:paraId="4CD26F9F" w14:textId="77777777" w:rsidR="002018E9" w:rsidRDefault="002018E9" w:rsidP="009A7D0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D2A3FCE" w14:textId="7E2356E8" w:rsidR="00EF2749" w:rsidRPr="002018E9" w:rsidRDefault="009A7D0D" w:rsidP="009A7D0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A7D0D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Ideas For Using </w:t>
      </w:r>
      <w:r w:rsidR="00AB08B8">
        <w:rPr>
          <w:rFonts w:asciiTheme="minorHAnsi" w:hAnsiTheme="minorHAnsi" w:cstheme="minorHAnsi"/>
          <w:b/>
          <w:bCs/>
          <w:sz w:val="28"/>
          <w:szCs w:val="28"/>
        </w:rPr>
        <w:t xml:space="preserve">Writing </w:t>
      </w:r>
      <w:r w:rsidR="006A79A1">
        <w:rPr>
          <w:rFonts w:asciiTheme="minorHAnsi" w:hAnsiTheme="minorHAnsi" w:cstheme="minorHAnsi"/>
          <w:b/>
          <w:bCs/>
          <w:sz w:val="28"/>
          <w:szCs w:val="28"/>
        </w:rPr>
        <w:t>Skill</w:t>
      </w:r>
      <w:r w:rsidRPr="009A7D0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Resources</w:t>
      </w:r>
    </w:p>
    <w:p w14:paraId="1AD5F2FB" w14:textId="77777777" w:rsidR="009A7D0D" w:rsidRPr="0082691A" w:rsidRDefault="009A7D0D" w:rsidP="009A7D0D">
      <w:pPr>
        <w:rPr>
          <w:rFonts w:asciiTheme="minorHAnsi" w:hAnsiTheme="minorHAnsi" w:cstheme="minorHAnsi"/>
          <w:sz w:val="16"/>
          <w:szCs w:val="16"/>
        </w:rPr>
      </w:pPr>
    </w:p>
    <w:p w14:paraId="09EC204F" w14:textId="345EE3A6" w:rsidR="009A7D0D" w:rsidRDefault="009A7D0D" w:rsidP="009A7D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can use the </w:t>
      </w:r>
      <w:r w:rsidR="00AB08B8">
        <w:rPr>
          <w:rFonts w:asciiTheme="minorHAnsi" w:hAnsiTheme="minorHAnsi" w:cstheme="minorHAnsi"/>
        </w:rPr>
        <w:t>writing</w:t>
      </w:r>
      <w:r>
        <w:rPr>
          <w:rFonts w:asciiTheme="minorHAnsi" w:hAnsiTheme="minorHAnsi" w:cstheme="minorHAnsi"/>
        </w:rPr>
        <w:t xml:space="preserve"> </w:t>
      </w:r>
      <w:r w:rsidR="006A79A1">
        <w:rPr>
          <w:rFonts w:asciiTheme="minorHAnsi" w:hAnsiTheme="minorHAnsi" w:cstheme="minorHAnsi"/>
        </w:rPr>
        <w:t xml:space="preserve">skill </w:t>
      </w:r>
      <w:r>
        <w:rPr>
          <w:rFonts w:asciiTheme="minorHAnsi" w:hAnsiTheme="minorHAnsi" w:cstheme="minorHAnsi"/>
        </w:rPr>
        <w:t>activities in your classroom:</w:t>
      </w:r>
    </w:p>
    <w:p w14:paraId="653CA0E5" w14:textId="77777777" w:rsidR="009A7D0D" w:rsidRDefault="009A7D0D" w:rsidP="009A7D0D">
      <w:pPr>
        <w:rPr>
          <w:rFonts w:asciiTheme="minorHAnsi" w:hAnsiTheme="minorHAnsi" w:cstheme="minorHAnsi"/>
        </w:rPr>
      </w:pPr>
    </w:p>
    <w:p w14:paraId="1CC78700" w14:textId="4EBD31BE" w:rsidR="009A7D0D" w:rsidRDefault="00F12F89" w:rsidP="009A7D0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A7D0D">
        <w:rPr>
          <w:rFonts w:asciiTheme="minorHAnsi" w:hAnsiTheme="minorHAnsi" w:cstheme="minorHAnsi"/>
        </w:rPr>
        <w:t>s part of your regular language arts program,</w:t>
      </w:r>
    </w:p>
    <w:p w14:paraId="79D02492" w14:textId="2B48C51F" w:rsidR="009A7D0D" w:rsidRDefault="00F12F89" w:rsidP="009A7D0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A7D0D">
        <w:rPr>
          <w:rFonts w:asciiTheme="minorHAnsi" w:hAnsiTheme="minorHAnsi" w:cstheme="minorHAnsi"/>
        </w:rPr>
        <w:t>s a bell ringer activity,</w:t>
      </w:r>
    </w:p>
    <w:p w14:paraId="3C50597E" w14:textId="36F1089D" w:rsidR="009A7D0D" w:rsidRDefault="00F12F89" w:rsidP="009A7D0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</w:t>
      </w:r>
      <w:r w:rsidR="009A7D0D">
        <w:rPr>
          <w:rFonts w:asciiTheme="minorHAnsi" w:hAnsiTheme="minorHAnsi" w:cstheme="minorHAnsi"/>
        </w:rPr>
        <w:t>or homework practice,</w:t>
      </w:r>
    </w:p>
    <w:p w14:paraId="748D81AD" w14:textId="6AB5B797" w:rsidR="009A7D0D" w:rsidRDefault="00F12F89" w:rsidP="009A7D0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9A7D0D">
        <w:rPr>
          <w:rFonts w:asciiTheme="minorHAnsi" w:hAnsiTheme="minorHAnsi" w:cstheme="minorHAnsi"/>
        </w:rPr>
        <w:t>s an activity for early finishers, or</w:t>
      </w:r>
    </w:p>
    <w:p w14:paraId="39C4A107" w14:textId="3747444F" w:rsidR="009A7D0D" w:rsidRPr="009A7D0D" w:rsidRDefault="00F12F89" w:rsidP="009A7D0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9A7D0D">
        <w:rPr>
          <w:rFonts w:asciiTheme="minorHAnsi" w:hAnsiTheme="minorHAnsi" w:cstheme="minorHAnsi"/>
        </w:rPr>
        <w:t>n a literacy center.</w:t>
      </w:r>
    </w:p>
    <w:p w14:paraId="5AB89274" w14:textId="77777777" w:rsidR="00F12F89" w:rsidRDefault="00F12F89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5235E76" w14:textId="4A3F7D89" w:rsidR="0067755A" w:rsidRPr="009A7D0D" w:rsidRDefault="0067755A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A7D0D">
        <w:rPr>
          <w:rFonts w:asciiTheme="minorHAnsi" w:hAnsiTheme="minorHAnsi" w:cstheme="minorHAnsi"/>
          <w:b/>
          <w:bCs/>
          <w:sz w:val="28"/>
          <w:szCs w:val="28"/>
        </w:rPr>
        <w:t>Season and Holiday</w:t>
      </w:r>
      <w:r w:rsidR="00C60871" w:rsidRPr="009A7D0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B08B8">
        <w:rPr>
          <w:rFonts w:asciiTheme="minorHAnsi" w:hAnsiTheme="minorHAnsi" w:cstheme="minorHAnsi"/>
          <w:b/>
          <w:bCs/>
          <w:sz w:val="28"/>
          <w:szCs w:val="28"/>
        </w:rPr>
        <w:t xml:space="preserve">Writing </w:t>
      </w:r>
      <w:r w:rsidR="00C60871" w:rsidRPr="009A7D0D">
        <w:rPr>
          <w:rFonts w:asciiTheme="minorHAnsi" w:hAnsiTheme="minorHAnsi" w:cstheme="minorHAnsi"/>
          <w:b/>
          <w:bCs/>
          <w:sz w:val="28"/>
          <w:szCs w:val="28"/>
        </w:rPr>
        <w:t>Activities</w:t>
      </w:r>
    </w:p>
    <w:p w14:paraId="74216CDB" w14:textId="77777777" w:rsidR="0067755A" w:rsidRPr="0082691A" w:rsidRDefault="0067755A">
      <w:pPr>
        <w:rPr>
          <w:rFonts w:asciiTheme="minorHAnsi" w:hAnsiTheme="minorHAnsi" w:cstheme="minorHAnsi"/>
          <w:sz w:val="16"/>
          <w:szCs w:val="16"/>
        </w:rPr>
      </w:pPr>
    </w:p>
    <w:p w14:paraId="1E7A2606" w14:textId="7F3068BE" w:rsidR="0067755A" w:rsidRDefault="0067755A">
      <w:p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 xml:space="preserve">There are a number of </w:t>
      </w:r>
      <w:r w:rsidR="00AB08B8">
        <w:rPr>
          <w:rFonts w:asciiTheme="minorHAnsi" w:hAnsiTheme="minorHAnsi" w:cstheme="minorHAnsi"/>
        </w:rPr>
        <w:t xml:space="preserve">writing </w:t>
      </w:r>
      <w:r w:rsidR="006A79A1">
        <w:rPr>
          <w:rFonts w:asciiTheme="minorHAnsi" w:hAnsiTheme="minorHAnsi" w:cstheme="minorHAnsi"/>
        </w:rPr>
        <w:t>skill</w:t>
      </w:r>
      <w:r w:rsidRPr="009A7D0D">
        <w:rPr>
          <w:rFonts w:asciiTheme="minorHAnsi" w:hAnsiTheme="minorHAnsi" w:cstheme="minorHAnsi"/>
        </w:rPr>
        <w:t xml:space="preserve"> resources that </w:t>
      </w:r>
      <w:r w:rsidR="001F75E3" w:rsidRPr="009A7D0D">
        <w:rPr>
          <w:rFonts w:asciiTheme="minorHAnsi" w:hAnsiTheme="minorHAnsi" w:cstheme="minorHAnsi"/>
        </w:rPr>
        <w:t>can be used</w:t>
      </w:r>
      <w:r w:rsidRPr="009A7D0D">
        <w:rPr>
          <w:rFonts w:asciiTheme="minorHAnsi" w:hAnsiTheme="minorHAnsi" w:cstheme="minorHAnsi"/>
        </w:rPr>
        <w:t xml:space="preserve"> around the following seasons and holidays:</w:t>
      </w:r>
    </w:p>
    <w:p w14:paraId="6136C23D" w14:textId="77777777" w:rsidR="00F12F89" w:rsidRDefault="00F12F89">
      <w:pPr>
        <w:rPr>
          <w:rFonts w:asciiTheme="minorHAnsi" w:hAnsiTheme="minorHAnsi" w:cstheme="minorHAnsi"/>
        </w:rPr>
      </w:pPr>
    </w:p>
    <w:p w14:paraId="37354FCF" w14:textId="2CAFC3FE" w:rsidR="00F12F89" w:rsidRPr="00F12F89" w:rsidRDefault="00F12F89">
      <w:pPr>
        <w:rPr>
          <w:rFonts w:asciiTheme="minorHAnsi" w:hAnsiTheme="minorHAnsi" w:cstheme="minorHAnsi"/>
          <w:b/>
          <w:bCs/>
        </w:rPr>
      </w:pPr>
      <w:r w:rsidRPr="00F12F89">
        <w:rPr>
          <w:rFonts w:asciiTheme="minorHAnsi" w:hAnsiTheme="minorHAnsi" w:cstheme="minorHAnsi"/>
          <w:b/>
          <w:bCs/>
        </w:rPr>
        <w:t>Seasons</w:t>
      </w:r>
    </w:p>
    <w:p w14:paraId="6490F1DC" w14:textId="77777777" w:rsidR="0067755A" w:rsidRPr="0082691A" w:rsidRDefault="0067755A">
      <w:pPr>
        <w:rPr>
          <w:rFonts w:asciiTheme="minorHAnsi" w:hAnsiTheme="minorHAnsi" w:cstheme="minorHAnsi"/>
          <w:sz w:val="16"/>
          <w:szCs w:val="16"/>
        </w:rPr>
      </w:pPr>
    </w:p>
    <w:p w14:paraId="159C2DB1" w14:textId="38E98BD4" w:rsidR="0067755A" w:rsidRPr="009A7D0D" w:rsidRDefault="0067755A" w:rsidP="006775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Fall</w:t>
      </w:r>
    </w:p>
    <w:p w14:paraId="1D379579" w14:textId="240F28D0" w:rsidR="0067755A" w:rsidRPr="009A7D0D" w:rsidRDefault="0067755A" w:rsidP="006775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Spring</w:t>
      </w:r>
    </w:p>
    <w:p w14:paraId="02E90AF0" w14:textId="74A90F75" w:rsidR="0067755A" w:rsidRPr="009A7D0D" w:rsidRDefault="0067755A" w:rsidP="006775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Summer</w:t>
      </w:r>
    </w:p>
    <w:p w14:paraId="798BC9A6" w14:textId="644CD406" w:rsidR="00B9254A" w:rsidRDefault="0067755A" w:rsidP="00B9254A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Winter</w:t>
      </w:r>
    </w:p>
    <w:p w14:paraId="5E100C10" w14:textId="77777777" w:rsidR="00F12F89" w:rsidRDefault="00F12F89" w:rsidP="00F12F89">
      <w:pPr>
        <w:rPr>
          <w:rFonts w:asciiTheme="minorHAnsi" w:hAnsiTheme="minorHAnsi" w:cstheme="minorHAnsi"/>
        </w:rPr>
      </w:pPr>
    </w:p>
    <w:p w14:paraId="0FF09B70" w14:textId="6A22625E" w:rsidR="00F12F89" w:rsidRPr="00F12F89" w:rsidRDefault="00F12F89" w:rsidP="00F12F89">
      <w:pPr>
        <w:rPr>
          <w:rFonts w:asciiTheme="minorHAnsi" w:hAnsiTheme="minorHAnsi" w:cstheme="minorHAnsi"/>
          <w:b/>
          <w:bCs/>
        </w:rPr>
      </w:pPr>
      <w:r w:rsidRPr="00F12F89">
        <w:rPr>
          <w:rFonts w:asciiTheme="minorHAnsi" w:hAnsiTheme="minorHAnsi" w:cstheme="minorHAnsi"/>
          <w:b/>
          <w:bCs/>
        </w:rPr>
        <w:t>Holidays</w:t>
      </w:r>
    </w:p>
    <w:p w14:paraId="2CA71C04" w14:textId="77777777" w:rsidR="00F12F89" w:rsidRPr="0082691A" w:rsidRDefault="00F12F89" w:rsidP="00F12F89">
      <w:pPr>
        <w:rPr>
          <w:rFonts w:asciiTheme="minorHAnsi" w:hAnsiTheme="minorHAnsi" w:cstheme="minorHAnsi"/>
          <w:sz w:val="16"/>
          <w:szCs w:val="16"/>
        </w:rPr>
      </w:pPr>
    </w:p>
    <w:p w14:paraId="61972C60" w14:textId="77777777" w:rsidR="00F12F89" w:rsidRPr="009A7D0D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Back To School</w:t>
      </w:r>
    </w:p>
    <w:p w14:paraId="7F8E3749" w14:textId="77777777" w:rsidR="00F12F89" w:rsidRPr="009A7D0D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Christmas</w:t>
      </w:r>
    </w:p>
    <w:p w14:paraId="0DEBF89D" w14:textId="77777777" w:rsidR="00F12F89" w:rsidRPr="009A7D0D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Earth Day</w:t>
      </w:r>
    </w:p>
    <w:p w14:paraId="30AD53B6" w14:textId="77777777" w:rsidR="00F12F89" w:rsidRPr="009A7D0D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Easter</w:t>
      </w:r>
    </w:p>
    <w:p w14:paraId="04713B32" w14:textId="77777777" w:rsidR="00F12F89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End of Year</w:t>
      </w:r>
    </w:p>
    <w:p w14:paraId="33258983" w14:textId="77777777" w:rsidR="00F12F89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Halloween</w:t>
      </w:r>
    </w:p>
    <w:p w14:paraId="42192DEC" w14:textId="77777777" w:rsidR="00F12F89" w:rsidRPr="009A7D0D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New Year’s Day</w:t>
      </w:r>
    </w:p>
    <w:p w14:paraId="325B2E40" w14:textId="77777777" w:rsidR="00F12F89" w:rsidRPr="009A7D0D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St. Patrick’s Day</w:t>
      </w:r>
    </w:p>
    <w:p w14:paraId="7826D4F2" w14:textId="77777777" w:rsidR="00F12F89" w:rsidRPr="009A7D0D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Thanksgiving</w:t>
      </w:r>
    </w:p>
    <w:p w14:paraId="3DC8F621" w14:textId="0F5D548A" w:rsidR="00F12F89" w:rsidRPr="00F12F89" w:rsidRDefault="00F12F89" w:rsidP="00F12F89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>Valentine’s Day</w:t>
      </w:r>
    </w:p>
    <w:p w14:paraId="5B074D44" w14:textId="77777777" w:rsidR="002C3675" w:rsidRDefault="002C3675" w:rsidP="009A7D0D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25CC71C" w14:textId="6F60436B" w:rsidR="00EF2749" w:rsidRPr="002018E9" w:rsidRDefault="009A7D0D" w:rsidP="009A7D0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9A7D0D">
        <w:rPr>
          <w:rFonts w:asciiTheme="minorHAnsi" w:hAnsiTheme="minorHAnsi" w:cstheme="minorHAnsi"/>
          <w:b/>
          <w:bCs/>
          <w:sz w:val="28"/>
          <w:szCs w:val="28"/>
        </w:rPr>
        <w:t>Common Core Standards</w:t>
      </w:r>
    </w:p>
    <w:p w14:paraId="4F675B6A" w14:textId="77777777" w:rsidR="009A7D0D" w:rsidRPr="0082691A" w:rsidRDefault="009A7D0D" w:rsidP="009A7D0D">
      <w:pPr>
        <w:rPr>
          <w:rFonts w:asciiTheme="minorHAnsi" w:hAnsiTheme="minorHAnsi" w:cstheme="minorHAnsi"/>
          <w:sz w:val="16"/>
          <w:szCs w:val="16"/>
        </w:rPr>
      </w:pPr>
    </w:p>
    <w:p w14:paraId="4B2ADBAE" w14:textId="244E3764" w:rsidR="009A7D0D" w:rsidRDefault="009A7D0D" w:rsidP="009A7D0D">
      <w:pPr>
        <w:rPr>
          <w:rFonts w:asciiTheme="minorHAnsi" w:hAnsiTheme="minorHAnsi" w:cstheme="minorHAnsi"/>
        </w:rPr>
      </w:pPr>
      <w:r w:rsidRPr="009A7D0D">
        <w:rPr>
          <w:rFonts w:asciiTheme="minorHAnsi" w:hAnsiTheme="minorHAnsi" w:cstheme="minorHAnsi"/>
        </w:rPr>
        <w:t xml:space="preserve">The activities in the </w:t>
      </w:r>
      <w:r w:rsidR="006A79A1">
        <w:rPr>
          <w:rFonts w:asciiTheme="minorHAnsi" w:hAnsiTheme="minorHAnsi" w:cstheme="minorHAnsi"/>
        </w:rPr>
        <w:t>Writing Skills Hive</w:t>
      </w:r>
      <w:r w:rsidRPr="009A7D0D">
        <w:rPr>
          <w:rFonts w:asciiTheme="minorHAnsi" w:hAnsiTheme="minorHAnsi" w:cstheme="minorHAnsi"/>
        </w:rPr>
        <w:t xml:space="preserve"> address the following Common Core Standards:</w:t>
      </w:r>
    </w:p>
    <w:p w14:paraId="463A8AD0" w14:textId="77777777" w:rsidR="009A7D0D" w:rsidRPr="009A7D0D" w:rsidRDefault="009A7D0D" w:rsidP="009A7D0D">
      <w:pPr>
        <w:rPr>
          <w:rFonts w:asciiTheme="minorHAnsi" w:hAnsiTheme="minorHAnsi" w:cstheme="minorHAnsi"/>
        </w:rPr>
      </w:pPr>
    </w:p>
    <w:p w14:paraId="49428448" w14:textId="2B54647B" w:rsidR="00AB08B8" w:rsidRDefault="009A7D0D" w:rsidP="00AB08B8">
      <w:pPr>
        <w:rPr>
          <w:rFonts w:asciiTheme="minorHAnsi" w:hAnsiTheme="minorHAnsi" w:cstheme="minorHAnsi"/>
          <w:b/>
          <w:bCs/>
        </w:rPr>
      </w:pPr>
      <w:r w:rsidRPr="009A7D0D">
        <w:rPr>
          <w:rFonts w:asciiTheme="minorHAnsi" w:hAnsiTheme="minorHAnsi" w:cstheme="minorHAnsi"/>
          <w:b/>
          <w:bCs/>
        </w:rPr>
        <w:t xml:space="preserve">Grade 1 </w:t>
      </w:r>
      <w:r w:rsidR="005A3198">
        <w:rPr>
          <w:rFonts w:asciiTheme="minorHAnsi" w:hAnsiTheme="minorHAnsi" w:cstheme="minorHAnsi"/>
          <w:b/>
          <w:bCs/>
        </w:rPr>
        <w:t>Language</w:t>
      </w:r>
      <w:r w:rsidRPr="009A7D0D">
        <w:rPr>
          <w:rFonts w:asciiTheme="minorHAnsi" w:hAnsiTheme="minorHAnsi" w:cstheme="minorHAnsi"/>
          <w:b/>
          <w:bCs/>
        </w:rPr>
        <w:t xml:space="preserve"> Standards</w:t>
      </w:r>
    </w:p>
    <w:p w14:paraId="56E98FF2" w14:textId="77777777" w:rsidR="006A79A1" w:rsidRDefault="006A79A1" w:rsidP="00AB08B8">
      <w:pPr>
        <w:rPr>
          <w:rFonts w:asciiTheme="minorHAnsi" w:hAnsiTheme="minorHAnsi" w:cstheme="minorHAnsi"/>
          <w:b/>
          <w:bCs/>
        </w:rPr>
      </w:pPr>
    </w:p>
    <w:p w14:paraId="5911BD4E" w14:textId="7D1A7481" w:rsidR="00B3016E" w:rsidRPr="005A3198" w:rsidRDefault="00B85386" w:rsidP="006A79A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AB08B8">
        <w:rPr>
          <w:rFonts w:asciiTheme="minorHAnsi" w:hAnsiTheme="minorHAnsi" w:cstheme="minorHAnsi"/>
          <w:color w:val="000000" w:themeColor="text1"/>
        </w:rPr>
        <w:t>CCSS.</w:t>
      </w:r>
      <w:r w:rsidR="005A3198">
        <w:rPr>
          <w:rFonts w:asciiTheme="minorHAnsi" w:hAnsiTheme="minorHAnsi" w:cstheme="minorHAnsi"/>
          <w:color w:val="000000" w:themeColor="text1"/>
        </w:rPr>
        <w:t>L</w:t>
      </w:r>
      <w:r w:rsidR="00AB08B8" w:rsidRPr="00AB08B8">
        <w:rPr>
          <w:rFonts w:asciiTheme="minorHAnsi" w:hAnsiTheme="minorHAnsi" w:cstheme="minorHAnsi"/>
          <w:color w:val="000000" w:themeColor="text1"/>
        </w:rPr>
        <w:t>.1</w:t>
      </w:r>
      <w:r w:rsidR="00B7432F">
        <w:rPr>
          <w:rFonts w:asciiTheme="minorHAnsi" w:hAnsiTheme="minorHAnsi" w:cstheme="minorHAnsi"/>
          <w:color w:val="000000" w:themeColor="text1"/>
        </w:rPr>
        <w:t>.</w:t>
      </w:r>
      <w:r w:rsidR="005A3198">
        <w:rPr>
          <w:rFonts w:asciiTheme="minorHAnsi" w:hAnsiTheme="minorHAnsi" w:cstheme="minorHAnsi"/>
          <w:color w:val="000000" w:themeColor="text1"/>
        </w:rPr>
        <w:t>2</w:t>
      </w:r>
      <w:r w:rsidR="00B7432F">
        <w:rPr>
          <w:rFonts w:asciiTheme="minorHAnsi" w:hAnsiTheme="minorHAnsi" w:cstheme="minorHAnsi"/>
          <w:color w:val="000000" w:themeColor="text1"/>
        </w:rPr>
        <w:t xml:space="preserve"> –</w:t>
      </w:r>
      <w:r w:rsidR="005A3198">
        <w:rPr>
          <w:rFonts w:asciiTheme="minorHAnsi" w:hAnsiTheme="minorHAnsi" w:cstheme="minorHAnsi"/>
          <w:color w:val="000000" w:themeColor="text1"/>
        </w:rPr>
        <w:t xml:space="preserve"> </w:t>
      </w:r>
      <w:r w:rsidR="005A3198" w:rsidRPr="005A3198">
        <w:rPr>
          <w:rFonts w:asciiTheme="minorHAnsi" w:hAnsiTheme="minorHAnsi" w:cstheme="minorHAnsi"/>
          <w:i/>
          <w:iCs/>
          <w:color w:val="000000" w:themeColor="text1"/>
        </w:rPr>
        <w:t>Demonstrate command of the conventions of standard English capitalization, punctuation, and spelling when writing.</w:t>
      </w:r>
    </w:p>
    <w:p w14:paraId="4EB29F1C" w14:textId="0E7469BE" w:rsidR="005A3198" w:rsidRPr="005A3198" w:rsidRDefault="005A3198" w:rsidP="006A79A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CCSS.L.1.2 a – </w:t>
      </w:r>
      <w:r w:rsidRPr="005A3198">
        <w:rPr>
          <w:rFonts w:asciiTheme="minorHAnsi" w:hAnsiTheme="minorHAnsi" w:cstheme="minorHAnsi"/>
          <w:i/>
          <w:iCs/>
          <w:color w:val="000000" w:themeColor="text1"/>
        </w:rPr>
        <w:t>Capitalize dates and names of people.</w:t>
      </w:r>
    </w:p>
    <w:p w14:paraId="58EEDC02" w14:textId="7BEF3459" w:rsidR="005A3198" w:rsidRPr="005A3198" w:rsidRDefault="005A3198" w:rsidP="006A79A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>CCSS.L.1.</w:t>
      </w:r>
      <w:proofErr w:type="gramStart"/>
      <w:r>
        <w:rPr>
          <w:rFonts w:asciiTheme="minorHAnsi" w:hAnsiTheme="minorHAnsi" w:cstheme="minorHAnsi"/>
          <w:color w:val="000000" w:themeColor="text1"/>
        </w:rPr>
        <w:t>2.b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– </w:t>
      </w:r>
      <w:r w:rsidRPr="005A3198">
        <w:rPr>
          <w:rFonts w:asciiTheme="minorHAnsi" w:hAnsiTheme="minorHAnsi" w:cstheme="minorHAnsi"/>
          <w:i/>
          <w:iCs/>
          <w:color w:val="000000" w:themeColor="text1"/>
        </w:rPr>
        <w:t>Use end punctuation for sentences.</w:t>
      </w:r>
    </w:p>
    <w:p w14:paraId="7545DC13" w14:textId="1148CC78" w:rsidR="005A3198" w:rsidRPr="005A3198" w:rsidRDefault="005A3198" w:rsidP="005A319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 xml:space="preserve">CCSS.L.1.2.c – </w:t>
      </w:r>
      <w:r w:rsidRPr="005A3198">
        <w:rPr>
          <w:rFonts w:asciiTheme="minorHAnsi" w:hAnsiTheme="minorHAnsi" w:cstheme="minorHAnsi"/>
          <w:i/>
          <w:iCs/>
          <w:color w:val="000000" w:themeColor="text1"/>
        </w:rPr>
        <w:t>Use commas in dates and to separate single words in a series.</w:t>
      </w:r>
    </w:p>
    <w:p w14:paraId="2714E1D1" w14:textId="77777777" w:rsidR="006A79A1" w:rsidRPr="009A7D0D" w:rsidRDefault="006A79A1" w:rsidP="006A79A1">
      <w:pPr>
        <w:pStyle w:val="ListParagraph"/>
        <w:rPr>
          <w:rFonts w:asciiTheme="minorHAnsi" w:hAnsiTheme="minorHAnsi" w:cstheme="minorHAnsi"/>
        </w:rPr>
      </w:pPr>
    </w:p>
    <w:p w14:paraId="4D47D870" w14:textId="16F0F30A" w:rsidR="009A7D0D" w:rsidRPr="009A7D0D" w:rsidRDefault="009A7D0D" w:rsidP="009A7D0D">
      <w:pPr>
        <w:rPr>
          <w:rFonts w:asciiTheme="minorHAnsi" w:hAnsiTheme="minorHAnsi" w:cstheme="minorHAnsi"/>
          <w:b/>
          <w:bCs/>
        </w:rPr>
      </w:pPr>
      <w:r w:rsidRPr="009A7D0D">
        <w:rPr>
          <w:rFonts w:asciiTheme="minorHAnsi" w:hAnsiTheme="minorHAnsi" w:cstheme="minorHAnsi"/>
          <w:b/>
          <w:bCs/>
        </w:rPr>
        <w:t xml:space="preserve">Grade 2 </w:t>
      </w:r>
      <w:r w:rsidR="005A3198">
        <w:rPr>
          <w:rFonts w:asciiTheme="minorHAnsi" w:hAnsiTheme="minorHAnsi" w:cstheme="minorHAnsi"/>
          <w:b/>
          <w:bCs/>
        </w:rPr>
        <w:t>Language</w:t>
      </w:r>
      <w:r w:rsidRPr="009A7D0D">
        <w:rPr>
          <w:rFonts w:asciiTheme="minorHAnsi" w:hAnsiTheme="minorHAnsi" w:cstheme="minorHAnsi"/>
          <w:b/>
          <w:bCs/>
        </w:rPr>
        <w:t xml:space="preserve"> Standards</w:t>
      </w:r>
    </w:p>
    <w:p w14:paraId="584722EB" w14:textId="77777777" w:rsidR="009A7D0D" w:rsidRPr="0082691A" w:rsidRDefault="009A7D0D" w:rsidP="0082691A">
      <w:pPr>
        <w:rPr>
          <w:rFonts w:asciiTheme="minorHAnsi" w:hAnsiTheme="minorHAnsi" w:cstheme="minorHAnsi"/>
          <w:sz w:val="16"/>
          <w:szCs w:val="16"/>
        </w:rPr>
      </w:pPr>
    </w:p>
    <w:p w14:paraId="5D276632" w14:textId="52BE7CC9" w:rsidR="00A87C5E" w:rsidRPr="005A3198" w:rsidRDefault="00A87C5E" w:rsidP="006A79A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AB08B8">
        <w:rPr>
          <w:rFonts w:asciiTheme="minorHAnsi" w:hAnsiTheme="minorHAnsi" w:cstheme="minorHAnsi"/>
          <w:color w:val="000000" w:themeColor="text1"/>
        </w:rPr>
        <w:t>CCSS.</w:t>
      </w:r>
      <w:r w:rsidR="005A3198">
        <w:rPr>
          <w:rFonts w:asciiTheme="minorHAnsi" w:hAnsiTheme="minorHAnsi" w:cstheme="minorHAnsi"/>
          <w:color w:val="000000" w:themeColor="text1"/>
        </w:rPr>
        <w:t>L</w:t>
      </w:r>
      <w:r w:rsidRPr="00AB08B8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>2.</w:t>
      </w:r>
      <w:r w:rsidR="005A3198">
        <w:rPr>
          <w:rFonts w:asciiTheme="minorHAnsi" w:hAnsiTheme="minorHAnsi" w:cstheme="minorHAnsi"/>
          <w:color w:val="000000" w:themeColor="text1"/>
        </w:rPr>
        <w:t>2</w:t>
      </w:r>
      <w:r>
        <w:rPr>
          <w:rFonts w:asciiTheme="minorHAnsi" w:hAnsiTheme="minorHAnsi" w:cstheme="minorHAnsi"/>
          <w:color w:val="000000" w:themeColor="text1"/>
        </w:rPr>
        <w:t xml:space="preserve"> –</w:t>
      </w:r>
      <w:r w:rsidR="005A3198">
        <w:rPr>
          <w:rFonts w:asciiTheme="minorHAnsi" w:hAnsiTheme="minorHAnsi" w:cstheme="minorHAnsi"/>
          <w:color w:val="000000" w:themeColor="text1"/>
        </w:rPr>
        <w:t xml:space="preserve"> </w:t>
      </w:r>
      <w:r w:rsidR="005A3198" w:rsidRPr="005A3198">
        <w:rPr>
          <w:rFonts w:asciiTheme="minorHAnsi" w:hAnsiTheme="minorHAnsi" w:cstheme="minorHAnsi"/>
          <w:i/>
          <w:iCs/>
          <w:color w:val="000000" w:themeColor="text1"/>
        </w:rPr>
        <w:t>Demonstrate command of the conventions of standard English capitalization, punctuation, and spelling when writing.</w:t>
      </w:r>
    </w:p>
    <w:p w14:paraId="78A0F2FC" w14:textId="1F5D1379" w:rsidR="005A3198" w:rsidRDefault="005A3198" w:rsidP="006A79A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CCSS.</w:t>
      </w:r>
      <w:r>
        <w:rPr>
          <w:rFonts w:asciiTheme="minorHAnsi" w:hAnsiTheme="minorHAnsi" w:cstheme="minorHAnsi"/>
        </w:rPr>
        <w:t>L.2.</w:t>
      </w:r>
      <w:proofErr w:type="gramStart"/>
      <w:r>
        <w:rPr>
          <w:rFonts w:asciiTheme="minorHAnsi" w:hAnsiTheme="minorHAnsi" w:cstheme="minorHAnsi"/>
        </w:rPr>
        <w:t>2.a</w:t>
      </w:r>
      <w:proofErr w:type="gramEnd"/>
      <w:r>
        <w:rPr>
          <w:rFonts w:asciiTheme="minorHAnsi" w:hAnsiTheme="minorHAnsi" w:cstheme="minorHAnsi"/>
        </w:rPr>
        <w:t xml:space="preserve"> – </w:t>
      </w:r>
      <w:r w:rsidRPr="005A3198">
        <w:rPr>
          <w:rFonts w:asciiTheme="minorHAnsi" w:hAnsiTheme="minorHAnsi" w:cstheme="minorHAnsi"/>
          <w:i/>
          <w:iCs/>
        </w:rPr>
        <w:t>Capitalize holidays, product names, and geographic names.</w:t>
      </w:r>
    </w:p>
    <w:p w14:paraId="11EF079D" w14:textId="61850017" w:rsidR="005A3198" w:rsidRDefault="005A3198" w:rsidP="006A79A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</w:rPr>
        <w:t>CCSS.L.2.</w:t>
      </w:r>
      <w:proofErr w:type="gramStart"/>
      <w:r>
        <w:rPr>
          <w:rFonts w:asciiTheme="minorHAnsi" w:hAnsiTheme="minorHAnsi" w:cstheme="minorHAnsi"/>
          <w:color w:val="000000" w:themeColor="text1"/>
        </w:rPr>
        <w:t>2.b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– </w:t>
      </w:r>
      <w:r w:rsidRPr="005A3198">
        <w:rPr>
          <w:rFonts w:asciiTheme="minorHAnsi" w:hAnsiTheme="minorHAnsi" w:cstheme="minorHAnsi"/>
          <w:i/>
          <w:iCs/>
          <w:color w:val="000000" w:themeColor="text1"/>
        </w:rPr>
        <w:t>Use commas in greetings and closings of letters.</w:t>
      </w:r>
    </w:p>
    <w:p w14:paraId="7DDADF77" w14:textId="6D46C944" w:rsidR="005A3198" w:rsidRPr="00B7432F" w:rsidRDefault="005A3198" w:rsidP="006A79A1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CCSS.L.2.2.c – </w:t>
      </w:r>
      <w:r w:rsidRPr="005A3198">
        <w:rPr>
          <w:rFonts w:asciiTheme="minorHAnsi" w:hAnsiTheme="minorHAnsi" w:cstheme="minorHAnsi"/>
          <w:i/>
          <w:iCs/>
        </w:rPr>
        <w:t>Use an apostrophe to form contractions and frequently occurring possessives.</w:t>
      </w:r>
    </w:p>
    <w:p w14:paraId="7BB80A8A" w14:textId="77777777" w:rsidR="00B3016E" w:rsidRPr="00331601" w:rsidRDefault="00B3016E" w:rsidP="00B3016E">
      <w:pPr>
        <w:pStyle w:val="ListParagraph"/>
        <w:rPr>
          <w:rFonts w:asciiTheme="minorHAnsi" w:hAnsiTheme="minorHAnsi" w:cstheme="minorHAnsi"/>
        </w:rPr>
      </w:pPr>
    </w:p>
    <w:p w14:paraId="2BB7E4AF" w14:textId="67A8FC47" w:rsidR="009A7D0D" w:rsidRPr="009A7D0D" w:rsidRDefault="009A7D0D" w:rsidP="009A7D0D">
      <w:pPr>
        <w:rPr>
          <w:rFonts w:asciiTheme="minorHAnsi" w:hAnsiTheme="minorHAnsi" w:cstheme="minorHAnsi"/>
          <w:b/>
          <w:bCs/>
        </w:rPr>
      </w:pPr>
      <w:r w:rsidRPr="009A7D0D">
        <w:rPr>
          <w:rFonts w:asciiTheme="minorHAnsi" w:hAnsiTheme="minorHAnsi" w:cstheme="minorHAnsi"/>
          <w:b/>
          <w:bCs/>
        </w:rPr>
        <w:t xml:space="preserve">Grade 3 </w:t>
      </w:r>
      <w:r w:rsidR="005A3198">
        <w:rPr>
          <w:rFonts w:asciiTheme="minorHAnsi" w:hAnsiTheme="minorHAnsi" w:cstheme="minorHAnsi"/>
          <w:b/>
          <w:bCs/>
        </w:rPr>
        <w:t>Language</w:t>
      </w:r>
      <w:r w:rsidR="00B7432F">
        <w:rPr>
          <w:rFonts w:asciiTheme="minorHAnsi" w:hAnsiTheme="minorHAnsi" w:cstheme="minorHAnsi"/>
          <w:b/>
          <w:bCs/>
        </w:rPr>
        <w:t xml:space="preserve"> </w:t>
      </w:r>
      <w:r w:rsidRPr="009A7D0D">
        <w:rPr>
          <w:rFonts w:asciiTheme="minorHAnsi" w:hAnsiTheme="minorHAnsi" w:cstheme="minorHAnsi"/>
          <w:b/>
          <w:bCs/>
        </w:rPr>
        <w:t>Standards</w:t>
      </w:r>
    </w:p>
    <w:p w14:paraId="48CCE5D7" w14:textId="77777777" w:rsidR="009A7D0D" w:rsidRPr="0082691A" w:rsidRDefault="009A7D0D" w:rsidP="0082691A">
      <w:pPr>
        <w:rPr>
          <w:rFonts w:asciiTheme="minorHAnsi" w:hAnsiTheme="minorHAnsi" w:cstheme="minorHAnsi"/>
          <w:b/>
          <w:bCs/>
          <w:sz w:val="16"/>
          <w:szCs w:val="16"/>
        </w:rPr>
      </w:pPr>
    </w:p>
    <w:p w14:paraId="7A572E10" w14:textId="7947ED62" w:rsidR="005A3198" w:rsidRPr="005A3198" w:rsidRDefault="005A3198" w:rsidP="005A319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AB08B8">
        <w:rPr>
          <w:rFonts w:asciiTheme="minorHAnsi" w:hAnsiTheme="minorHAnsi" w:cstheme="minorHAnsi"/>
          <w:color w:val="000000" w:themeColor="text1"/>
        </w:rPr>
        <w:t>CCSS.</w:t>
      </w:r>
      <w:r>
        <w:rPr>
          <w:rFonts w:asciiTheme="minorHAnsi" w:hAnsiTheme="minorHAnsi" w:cstheme="minorHAnsi"/>
          <w:color w:val="000000" w:themeColor="text1"/>
        </w:rPr>
        <w:t>L</w:t>
      </w:r>
      <w:r w:rsidRPr="00AB08B8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3.2 – </w:t>
      </w:r>
      <w:r w:rsidRPr="005A3198">
        <w:rPr>
          <w:rFonts w:asciiTheme="minorHAnsi" w:hAnsiTheme="minorHAnsi" w:cstheme="minorHAnsi"/>
          <w:i/>
          <w:iCs/>
          <w:color w:val="000000" w:themeColor="text1"/>
        </w:rPr>
        <w:t>Demonstrate command of the conventions of standard English capitalization, punctuation, and spelling when writing.</w:t>
      </w:r>
    </w:p>
    <w:p w14:paraId="341F959B" w14:textId="1F8B833D" w:rsidR="005A3198" w:rsidRPr="005A3198" w:rsidRDefault="005A3198" w:rsidP="005A319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AB08B8">
        <w:rPr>
          <w:rFonts w:asciiTheme="minorHAnsi" w:hAnsiTheme="minorHAnsi" w:cstheme="minorHAnsi"/>
          <w:color w:val="000000" w:themeColor="text1"/>
        </w:rPr>
        <w:t>CCSS.</w:t>
      </w:r>
      <w:r>
        <w:rPr>
          <w:rFonts w:asciiTheme="minorHAnsi" w:hAnsiTheme="minorHAnsi" w:cstheme="minorHAnsi"/>
          <w:color w:val="000000" w:themeColor="text1"/>
        </w:rPr>
        <w:t>L</w:t>
      </w:r>
      <w:r w:rsidRPr="00AB08B8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>3.</w:t>
      </w:r>
      <w:proofErr w:type="gramStart"/>
      <w:r>
        <w:rPr>
          <w:rFonts w:asciiTheme="minorHAnsi" w:hAnsiTheme="minorHAnsi" w:cstheme="minorHAnsi"/>
          <w:color w:val="000000" w:themeColor="text1"/>
        </w:rPr>
        <w:t>2.a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– </w:t>
      </w:r>
      <w:r w:rsidRPr="005A3198">
        <w:rPr>
          <w:rFonts w:asciiTheme="minorHAnsi" w:hAnsiTheme="minorHAnsi" w:cstheme="minorHAnsi"/>
          <w:i/>
          <w:iCs/>
          <w:color w:val="000000" w:themeColor="text1"/>
        </w:rPr>
        <w:t>Capitalize appropriate words in titles.</w:t>
      </w:r>
    </w:p>
    <w:p w14:paraId="22DACE51" w14:textId="11CBAAA3" w:rsidR="005A3198" w:rsidRPr="005A3198" w:rsidRDefault="005A3198" w:rsidP="005A319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AB08B8">
        <w:rPr>
          <w:rFonts w:asciiTheme="minorHAnsi" w:hAnsiTheme="minorHAnsi" w:cstheme="minorHAnsi"/>
          <w:color w:val="000000" w:themeColor="text1"/>
        </w:rPr>
        <w:t>CCSS.</w:t>
      </w:r>
      <w:r>
        <w:rPr>
          <w:rFonts w:asciiTheme="minorHAnsi" w:hAnsiTheme="minorHAnsi" w:cstheme="minorHAnsi"/>
          <w:color w:val="000000" w:themeColor="text1"/>
        </w:rPr>
        <w:t>L</w:t>
      </w:r>
      <w:r w:rsidRPr="00AB08B8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>3.</w:t>
      </w:r>
      <w:proofErr w:type="gramStart"/>
      <w:r>
        <w:rPr>
          <w:rFonts w:asciiTheme="minorHAnsi" w:hAnsiTheme="minorHAnsi" w:cstheme="minorHAnsi"/>
          <w:color w:val="000000" w:themeColor="text1"/>
        </w:rPr>
        <w:t>2.b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– </w:t>
      </w:r>
      <w:r w:rsidRPr="005A3198">
        <w:rPr>
          <w:rFonts w:asciiTheme="minorHAnsi" w:hAnsiTheme="minorHAnsi" w:cstheme="minorHAnsi"/>
          <w:i/>
          <w:iCs/>
          <w:color w:val="000000" w:themeColor="text1"/>
        </w:rPr>
        <w:t>Use commas in addresses.</w:t>
      </w:r>
    </w:p>
    <w:p w14:paraId="7EDB0C9C" w14:textId="398A1306" w:rsidR="005A3198" w:rsidRPr="005A3198" w:rsidRDefault="005A3198" w:rsidP="005A319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AB08B8">
        <w:rPr>
          <w:rFonts w:asciiTheme="minorHAnsi" w:hAnsiTheme="minorHAnsi" w:cstheme="minorHAnsi"/>
          <w:color w:val="000000" w:themeColor="text1"/>
        </w:rPr>
        <w:t>CCSS.</w:t>
      </w:r>
      <w:r>
        <w:rPr>
          <w:rFonts w:asciiTheme="minorHAnsi" w:hAnsiTheme="minorHAnsi" w:cstheme="minorHAnsi"/>
          <w:color w:val="000000" w:themeColor="text1"/>
        </w:rPr>
        <w:t>L</w:t>
      </w:r>
      <w:r w:rsidRPr="00AB08B8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 xml:space="preserve">3.2.c – </w:t>
      </w:r>
      <w:r w:rsidRPr="005A3198">
        <w:rPr>
          <w:rFonts w:asciiTheme="minorHAnsi" w:hAnsiTheme="minorHAnsi" w:cstheme="minorHAnsi"/>
          <w:i/>
          <w:iCs/>
          <w:color w:val="000000" w:themeColor="text1"/>
        </w:rPr>
        <w:t>Use commas and quotation marks in dialogue.</w:t>
      </w:r>
    </w:p>
    <w:p w14:paraId="4CE83834" w14:textId="4A9A0460" w:rsidR="005A3198" w:rsidRPr="005A3198" w:rsidRDefault="005A3198" w:rsidP="005A3198">
      <w:pPr>
        <w:pStyle w:val="ListParagraph"/>
        <w:numPr>
          <w:ilvl w:val="0"/>
          <w:numId w:val="15"/>
        </w:numPr>
        <w:rPr>
          <w:rFonts w:asciiTheme="minorHAnsi" w:hAnsiTheme="minorHAnsi" w:cstheme="minorHAnsi"/>
        </w:rPr>
      </w:pPr>
      <w:r w:rsidRPr="00AB08B8">
        <w:rPr>
          <w:rFonts w:asciiTheme="minorHAnsi" w:hAnsiTheme="minorHAnsi" w:cstheme="minorHAnsi"/>
          <w:color w:val="000000" w:themeColor="text1"/>
        </w:rPr>
        <w:t>CCSS.</w:t>
      </w:r>
      <w:r>
        <w:rPr>
          <w:rFonts w:asciiTheme="minorHAnsi" w:hAnsiTheme="minorHAnsi" w:cstheme="minorHAnsi"/>
          <w:color w:val="000000" w:themeColor="text1"/>
        </w:rPr>
        <w:t>L</w:t>
      </w:r>
      <w:r w:rsidRPr="00AB08B8">
        <w:rPr>
          <w:rFonts w:asciiTheme="minorHAnsi" w:hAnsiTheme="minorHAnsi" w:cstheme="minorHAnsi"/>
          <w:color w:val="000000" w:themeColor="text1"/>
        </w:rPr>
        <w:t>.</w:t>
      </w:r>
      <w:r>
        <w:rPr>
          <w:rFonts w:asciiTheme="minorHAnsi" w:hAnsiTheme="minorHAnsi" w:cstheme="minorHAnsi"/>
          <w:color w:val="000000" w:themeColor="text1"/>
        </w:rPr>
        <w:t>3.</w:t>
      </w:r>
      <w:proofErr w:type="gramStart"/>
      <w:r>
        <w:rPr>
          <w:rFonts w:asciiTheme="minorHAnsi" w:hAnsiTheme="minorHAnsi" w:cstheme="minorHAnsi"/>
          <w:color w:val="000000" w:themeColor="text1"/>
        </w:rPr>
        <w:t>2.d</w:t>
      </w:r>
      <w:proofErr w:type="gramEnd"/>
      <w:r>
        <w:rPr>
          <w:rFonts w:asciiTheme="minorHAnsi" w:hAnsiTheme="minorHAnsi" w:cstheme="minorHAnsi"/>
          <w:color w:val="000000" w:themeColor="text1"/>
        </w:rPr>
        <w:t xml:space="preserve"> – </w:t>
      </w:r>
      <w:r w:rsidRPr="005A3198">
        <w:rPr>
          <w:rFonts w:asciiTheme="minorHAnsi" w:hAnsiTheme="minorHAnsi" w:cstheme="minorHAnsi"/>
          <w:i/>
          <w:iCs/>
          <w:color w:val="000000" w:themeColor="text1"/>
        </w:rPr>
        <w:t>Form and use possessives.</w:t>
      </w:r>
    </w:p>
    <w:p w14:paraId="18B603DE" w14:textId="77777777" w:rsidR="006A79A1" w:rsidRPr="00376559" w:rsidRDefault="006A79A1" w:rsidP="00376559">
      <w:pPr>
        <w:ind w:left="360"/>
        <w:rPr>
          <w:rFonts w:asciiTheme="minorHAnsi" w:hAnsiTheme="minorHAnsi" w:cstheme="minorHAnsi"/>
        </w:rPr>
      </w:pPr>
    </w:p>
    <w:sectPr w:rsidR="006A79A1" w:rsidRPr="00376559" w:rsidSect="00DD706F"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26DA8" w14:textId="77777777" w:rsidR="00DD706F" w:rsidRDefault="00DD706F" w:rsidP="00800A01">
      <w:r>
        <w:separator/>
      </w:r>
    </w:p>
  </w:endnote>
  <w:endnote w:type="continuationSeparator" w:id="0">
    <w:p w14:paraId="3A981DB0" w14:textId="77777777" w:rsidR="00DD706F" w:rsidRDefault="00DD706F" w:rsidP="00800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1523160"/>
      <w:docPartObj>
        <w:docPartGallery w:val="Page Numbers (Bottom of Page)"/>
        <w:docPartUnique/>
      </w:docPartObj>
    </w:sdtPr>
    <w:sdtContent>
      <w:p w14:paraId="0ABE4048" w14:textId="54D0B00E" w:rsidR="00800A01" w:rsidRDefault="00800A01" w:rsidP="00256C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5B3768" w14:textId="77777777" w:rsidR="00800A01" w:rsidRDefault="00800A01" w:rsidP="00800A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64529615"/>
      <w:docPartObj>
        <w:docPartGallery w:val="Page Numbers (Bottom of Page)"/>
        <w:docPartUnique/>
      </w:docPartObj>
    </w:sdtPr>
    <w:sdtContent>
      <w:p w14:paraId="3981E86F" w14:textId="6EB5FAD1" w:rsidR="00800A01" w:rsidRDefault="00800A01" w:rsidP="00256C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7F83AE" w14:textId="56640E66" w:rsidR="00800A01" w:rsidRDefault="00800A01" w:rsidP="00800A01">
    <w:pPr>
      <w:pStyle w:val="Footer"/>
      <w:ind w:right="360"/>
    </w:pPr>
    <w:r>
      <w:rPr>
        <w:rFonts w:asciiTheme="minorHAnsi" w:hAnsi="Calibri" w:cstheme="minorBidi"/>
        <w:color w:val="000000" w:themeColor="text1"/>
        <w:kern w:val="24"/>
        <w:lang w:val="en-US"/>
      </w:rPr>
      <w:t>© TeachingWithATouchofHoney.com</w:t>
    </w:r>
    <w:r>
      <w:rPr>
        <w:rFonts w:asciiTheme="minorHAnsi" w:hAnsi="Calibri" w:cstheme="minorBidi"/>
        <w:color w:val="000000" w:themeColor="text1"/>
        <w:kern w:val="24"/>
        <w:lang w:val="en-US"/>
      </w:rPr>
      <w:tab/>
    </w:r>
    <w:r>
      <w:rPr>
        <w:rFonts w:asciiTheme="minorHAnsi" w:hAnsi="Calibri" w:cstheme="minorBidi"/>
        <w:color w:val="000000" w:themeColor="text1"/>
        <w:kern w:val="24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A3F1" w14:textId="77777777" w:rsidR="00DD706F" w:rsidRDefault="00DD706F" w:rsidP="00800A01">
      <w:r>
        <w:separator/>
      </w:r>
    </w:p>
  </w:footnote>
  <w:footnote w:type="continuationSeparator" w:id="0">
    <w:p w14:paraId="4F3611F7" w14:textId="77777777" w:rsidR="00DD706F" w:rsidRDefault="00DD706F" w:rsidP="00800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1018"/>
    <w:multiLevelType w:val="hybridMultilevel"/>
    <w:tmpl w:val="37041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C7F87"/>
    <w:multiLevelType w:val="hybridMultilevel"/>
    <w:tmpl w:val="BDD4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6365"/>
    <w:multiLevelType w:val="hybridMultilevel"/>
    <w:tmpl w:val="ABBA7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64A2"/>
    <w:multiLevelType w:val="hybridMultilevel"/>
    <w:tmpl w:val="E74E1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D0BC8"/>
    <w:multiLevelType w:val="hybridMultilevel"/>
    <w:tmpl w:val="CCE4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71043"/>
    <w:multiLevelType w:val="hybridMultilevel"/>
    <w:tmpl w:val="0BB47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B4C81"/>
    <w:multiLevelType w:val="hybridMultilevel"/>
    <w:tmpl w:val="7626F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D0888"/>
    <w:multiLevelType w:val="hybridMultilevel"/>
    <w:tmpl w:val="0B34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572C36"/>
    <w:multiLevelType w:val="hybridMultilevel"/>
    <w:tmpl w:val="9D962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66FDD"/>
    <w:multiLevelType w:val="hybridMultilevel"/>
    <w:tmpl w:val="8DFA1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923BDB"/>
    <w:multiLevelType w:val="hybridMultilevel"/>
    <w:tmpl w:val="1C6E3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91D3C"/>
    <w:multiLevelType w:val="hybridMultilevel"/>
    <w:tmpl w:val="55F4D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D96F5B"/>
    <w:multiLevelType w:val="hybridMultilevel"/>
    <w:tmpl w:val="ADFA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40A35"/>
    <w:multiLevelType w:val="multilevel"/>
    <w:tmpl w:val="6396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7A101B"/>
    <w:multiLevelType w:val="hybridMultilevel"/>
    <w:tmpl w:val="098E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93F8E"/>
    <w:multiLevelType w:val="hybridMultilevel"/>
    <w:tmpl w:val="C290C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1763056">
    <w:abstractNumId w:val="5"/>
  </w:num>
  <w:num w:numId="2" w16cid:durableId="1487741550">
    <w:abstractNumId w:val="0"/>
  </w:num>
  <w:num w:numId="3" w16cid:durableId="1360425079">
    <w:abstractNumId w:val="14"/>
  </w:num>
  <w:num w:numId="4" w16cid:durableId="1399009689">
    <w:abstractNumId w:val="1"/>
  </w:num>
  <w:num w:numId="5" w16cid:durableId="1166818371">
    <w:abstractNumId w:val="7"/>
  </w:num>
  <w:num w:numId="6" w16cid:durableId="741367214">
    <w:abstractNumId w:val="13"/>
  </w:num>
  <w:num w:numId="7" w16cid:durableId="1491170960">
    <w:abstractNumId w:val="10"/>
  </w:num>
  <w:num w:numId="8" w16cid:durableId="471219584">
    <w:abstractNumId w:val="6"/>
  </w:num>
  <w:num w:numId="9" w16cid:durableId="1158183460">
    <w:abstractNumId w:val="4"/>
  </w:num>
  <w:num w:numId="10" w16cid:durableId="963542839">
    <w:abstractNumId w:val="11"/>
  </w:num>
  <w:num w:numId="11" w16cid:durableId="1662587961">
    <w:abstractNumId w:val="2"/>
  </w:num>
  <w:num w:numId="12" w16cid:durableId="424545076">
    <w:abstractNumId w:val="15"/>
  </w:num>
  <w:num w:numId="13" w16cid:durableId="1652324428">
    <w:abstractNumId w:val="12"/>
  </w:num>
  <w:num w:numId="14" w16cid:durableId="447511460">
    <w:abstractNumId w:val="3"/>
  </w:num>
  <w:num w:numId="15" w16cid:durableId="1539706621">
    <w:abstractNumId w:val="8"/>
  </w:num>
  <w:num w:numId="16" w16cid:durableId="14640771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5A"/>
    <w:rsid w:val="00005C3B"/>
    <w:rsid w:val="00032E49"/>
    <w:rsid w:val="00042445"/>
    <w:rsid w:val="0015410E"/>
    <w:rsid w:val="00185ECA"/>
    <w:rsid w:val="001B7737"/>
    <w:rsid w:val="001D4901"/>
    <w:rsid w:val="001F75E3"/>
    <w:rsid w:val="002018E9"/>
    <w:rsid w:val="00222432"/>
    <w:rsid w:val="002379C2"/>
    <w:rsid w:val="00264EC2"/>
    <w:rsid w:val="002A5AB2"/>
    <w:rsid w:val="002C3675"/>
    <w:rsid w:val="00331601"/>
    <w:rsid w:val="00376559"/>
    <w:rsid w:val="00387D19"/>
    <w:rsid w:val="00396CA7"/>
    <w:rsid w:val="003C348D"/>
    <w:rsid w:val="003C56A1"/>
    <w:rsid w:val="003F74E0"/>
    <w:rsid w:val="00422D51"/>
    <w:rsid w:val="004517CF"/>
    <w:rsid w:val="004A2CA3"/>
    <w:rsid w:val="004C539C"/>
    <w:rsid w:val="004C7CF1"/>
    <w:rsid w:val="0054670A"/>
    <w:rsid w:val="00553D8A"/>
    <w:rsid w:val="00593AFA"/>
    <w:rsid w:val="005A3198"/>
    <w:rsid w:val="005C7C58"/>
    <w:rsid w:val="00603B03"/>
    <w:rsid w:val="006368A8"/>
    <w:rsid w:val="00640B8A"/>
    <w:rsid w:val="00674339"/>
    <w:rsid w:val="0067453A"/>
    <w:rsid w:val="0067755A"/>
    <w:rsid w:val="006A79A1"/>
    <w:rsid w:val="006B6650"/>
    <w:rsid w:val="007229BA"/>
    <w:rsid w:val="00754984"/>
    <w:rsid w:val="00800A01"/>
    <w:rsid w:val="00807F0F"/>
    <w:rsid w:val="008239AB"/>
    <w:rsid w:val="0082691A"/>
    <w:rsid w:val="00933023"/>
    <w:rsid w:val="00953CC0"/>
    <w:rsid w:val="00965848"/>
    <w:rsid w:val="0097180B"/>
    <w:rsid w:val="009969DE"/>
    <w:rsid w:val="009A7402"/>
    <w:rsid w:val="009A7D0D"/>
    <w:rsid w:val="00A246AD"/>
    <w:rsid w:val="00A46D05"/>
    <w:rsid w:val="00A62CA3"/>
    <w:rsid w:val="00A71A6C"/>
    <w:rsid w:val="00A743E6"/>
    <w:rsid w:val="00A87C5E"/>
    <w:rsid w:val="00AB08B8"/>
    <w:rsid w:val="00B02AD5"/>
    <w:rsid w:val="00B042F4"/>
    <w:rsid w:val="00B145DE"/>
    <w:rsid w:val="00B270D0"/>
    <w:rsid w:val="00B3016E"/>
    <w:rsid w:val="00B4552D"/>
    <w:rsid w:val="00B712A1"/>
    <w:rsid w:val="00B7432F"/>
    <w:rsid w:val="00B85386"/>
    <w:rsid w:val="00B9254A"/>
    <w:rsid w:val="00BF4688"/>
    <w:rsid w:val="00BF5EB1"/>
    <w:rsid w:val="00C4620E"/>
    <w:rsid w:val="00C60871"/>
    <w:rsid w:val="00C64858"/>
    <w:rsid w:val="00D14DB9"/>
    <w:rsid w:val="00DD706F"/>
    <w:rsid w:val="00E375A5"/>
    <w:rsid w:val="00E812B3"/>
    <w:rsid w:val="00EF2749"/>
    <w:rsid w:val="00F0619C"/>
    <w:rsid w:val="00F07379"/>
    <w:rsid w:val="00F12F89"/>
    <w:rsid w:val="00FB6D69"/>
    <w:rsid w:val="00FD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65996F"/>
  <w15:chartTrackingRefBased/>
  <w15:docId w15:val="{A01F8F54-E681-6E41-8672-3DD7941E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2F4"/>
    <w:rPr>
      <w:rFonts w:ascii="Times New Roman" w:eastAsia="Times New Roman" w:hAnsi="Times New Roman" w:cs="Times New Roman"/>
      <w:kern w:val="0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AB08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5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042F4"/>
    <w:rPr>
      <w:i/>
      <w:iCs/>
    </w:rPr>
  </w:style>
  <w:style w:type="character" w:styleId="Hyperlink">
    <w:name w:val="Hyperlink"/>
    <w:basedOn w:val="DefaultParagraphFont"/>
    <w:uiPriority w:val="99"/>
    <w:unhideWhenUsed/>
    <w:rsid w:val="00B042F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0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A01"/>
    <w:rPr>
      <w:rFonts w:ascii="Times New Roman" w:eastAsia="Times New Roman" w:hAnsi="Times New Roman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00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A01"/>
    <w:rPr>
      <w:rFonts w:ascii="Times New Roman" w:eastAsia="Times New Roman" w:hAnsi="Times New Roman" w:cs="Times New Roman"/>
      <w:kern w:val="0"/>
      <w14:ligatures w14:val="none"/>
    </w:rPr>
  </w:style>
  <w:style w:type="character" w:styleId="PageNumber">
    <w:name w:val="page number"/>
    <w:basedOn w:val="DefaultParagraphFont"/>
    <w:uiPriority w:val="99"/>
    <w:semiHidden/>
    <w:unhideWhenUsed/>
    <w:rsid w:val="00800A01"/>
  </w:style>
  <w:style w:type="character" w:customStyle="1" w:styleId="Heading3Char">
    <w:name w:val="Heading 3 Char"/>
    <w:basedOn w:val="DefaultParagraphFont"/>
    <w:link w:val="Heading3"/>
    <w:uiPriority w:val="9"/>
    <w:rsid w:val="00AB08B8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03231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7665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04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284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82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70267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909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1636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21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328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831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459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970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talie@teachingwithatouchofhon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Regier</dc:creator>
  <cp:keywords/>
  <dc:description/>
  <cp:lastModifiedBy>Natalie Regier</cp:lastModifiedBy>
  <cp:revision>11</cp:revision>
  <cp:lastPrinted>2023-07-13T21:49:00Z</cp:lastPrinted>
  <dcterms:created xsi:type="dcterms:W3CDTF">2023-07-15T19:24:00Z</dcterms:created>
  <dcterms:modified xsi:type="dcterms:W3CDTF">2024-04-07T11:25:00Z</dcterms:modified>
</cp:coreProperties>
</file>